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5878A9" w:rsidRPr="005878A9" w:rsidRDefault="005878A9" w:rsidP="004C64B3">
      <w:pPr>
        <w:spacing w:before="0" w:after="0"/>
        <w:rPr>
          <w:rFonts w:ascii="Arial" w:hAnsi="Arial" w:cs="Arial"/>
          <w:b/>
          <w:lang w:val="de-DE"/>
        </w:rPr>
      </w:pPr>
      <w:r w:rsidRPr="005878A9">
        <w:rPr>
          <w:rFonts w:ascii="Arial" w:hAnsi="Arial" w:cs="Arial"/>
          <w:b/>
          <w:lang w:val="de-DE"/>
        </w:rPr>
        <w:t>ANLAGE</w:t>
      </w:r>
      <w:r w:rsidRPr="005878A9">
        <w:rPr>
          <w:rFonts w:ascii="Arial" w:hAnsi="Arial" w:cs="Arial"/>
          <w:b/>
          <w:lang w:val="de-DE"/>
        </w:rPr>
        <w:tab/>
      </w:r>
      <w:r w:rsidR="004C64B3">
        <w:rPr>
          <w:rFonts w:ascii="Arial" w:hAnsi="Arial" w:cs="Arial"/>
          <w:b/>
          <w:lang w:val="de-DE"/>
        </w:rPr>
        <w:tab/>
      </w:r>
      <w:sdt>
        <w:sdtPr>
          <w:rPr>
            <w:rFonts w:ascii="Arial" w:hAnsi="Arial" w:cs="Arial"/>
            <w:b/>
            <w:lang w:val="de-DE"/>
          </w:rPr>
          <w:id w:val="20639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77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>
        <w:rPr>
          <w:rFonts w:ascii="Arial" w:hAnsi="Arial" w:cs="Arial"/>
          <w:b/>
          <w:lang w:val="de-DE"/>
        </w:rPr>
        <w:tab/>
      </w:r>
      <w:r w:rsidRPr="005878A9">
        <w:rPr>
          <w:rFonts w:ascii="Arial" w:hAnsi="Arial" w:cs="Arial"/>
          <w:b/>
          <w:lang w:val="de-DE"/>
        </w:rPr>
        <w:t xml:space="preserve">zum ANTRAG auf Unterrichtsgenehmigung   </w:t>
      </w:r>
      <w:r w:rsidRPr="005878A9">
        <w:rPr>
          <w:rFonts w:ascii="Arial" w:hAnsi="Arial" w:cs="Arial"/>
          <w:lang w:val="de-DE"/>
        </w:rPr>
        <w:t>oder</w:t>
      </w:r>
      <w:r w:rsidRPr="005878A9">
        <w:rPr>
          <w:rFonts w:ascii="Arial" w:hAnsi="Arial" w:cs="Arial"/>
          <w:b/>
          <w:lang w:val="de-DE"/>
        </w:rPr>
        <w:tab/>
      </w:r>
    </w:p>
    <w:p w:rsidR="00FD55BB" w:rsidRDefault="004C64B3" w:rsidP="004C64B3">
      <w:pPr>
        <w:spacing w:before="0"/>
        <w:rPr>
          <w:rFonts w:ascii="Arial" w:hAnsi="Arial" w:cs="Arial"/>
          <w:b/>
          <w:lang w:val="de-DE"/>
        </w:rPr>
      </w:pPr>
      <w:r w:rsidRPr="004C64B3">
        <w:rPr>
          <w:rFonts w:ascii="Arial" w:hAnsi="Arial" w:cs="Arial"/>
          <w:i/>
          <w:sz w:val="16"/>
          <w:szCs w:val="16"/>
          <w:lang w:val="de-DE"/>
        </w:rPr>
        <w:t>Zutreffendes ankreuzen</w:t>
      </w:r>
      <w:r w:rsidR="005931C7">
        <w:rPr>
          <w:rFonts w:ascii="Arial" w:hAnsi="Arial" w:cs="Arial"/>
          <w:i/>
          <w:sz w:val="16"/>
          <w:szCs w:val="16"/>
          <w:lang w:val="de-DE"/>
        </w:rPr>
        <w:t>!</w:t>
      </w:r>
      <w:r>
        <w:rPr>
          <w:rFonts w:ascii="Arial" w:hAnsi="Arial" w:cs="Arial"/>
          <w:sz w:val="18"/>
          <w:szCs w:val="18"/>
          <w:lang w:val="de-DE"/>
        </w:rPr>
        <w:tab/>
      </w:r>
      <w:sdt>
        <w:sdtPr>
          <w:rPr>
            <w:rFonts w:ascii="Arial" w:hAnsi="Arial" w:cs="Arial"/>
            <w:b/>
            <w:lang w:val="de-DE"/>
          </w:rPr>
          <w:id w:val="89786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77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974277">
        <w:rPr>
          <w:rFonts w:ascii="Arial" w:hAnsi="Arial" w:cs="Arial"/>
          <w:b/>
          <w:lang w:val="de-DE"/>
        </w:rPr>
        <w:tab/>
      </w:r>
      <w:r w:rsidR="005878A9" w:rsidRPr="005878A9">
        <w:rPr>
          <w:rFonts w:ascii="Arial" w:hAnsi="Arial" w:cs="Arial"/>
          <w:b/>
          <w:lang w:val="de-DE"/>
        </w:rPr>
        <w:t xml:space="preserve">zur ANZEIGE des Unterrichtseinsatzes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CF1730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E57C5" w:rsidRDefault="00BE57C5" w:rsidP="00D71DEC">
      <w:pPr>
        <w:spacing w:before="0"/>
        <w:rPr>
          <w:rFonts w:ascii="Arial" w:hAnsi="Arial" w:cs="Arial"/>
          <w:b/>
          <w:lang w:val="de-DE"/>
        </w:rPr>
      </w:pPr>
    </w:p>
    <w:p w:rsidR="00154D4D" w:rsidRPr="00BE57C5" w:rsidRDefault="004C64B3" w:rsidP="00D71DEC">
      <w:pPr>
        <w:spacing w:before="0"/>
        <w:rPr>
          <w:rFonts w:ascii="Arial" w:hAnsi="Arial" w:cs="Arial"/>
          <w:sz w:val="21"/>
          <w:szCs w:val="21"/>
          <w:lang w:val="de-DE"/>
        </w:rPr>
      </w:pPr>
      <w:r w:rsidRPr="00BE57C5">
        <w:rPr>
          <w:rFonts w:ascii="Arial" w:hAnsi="Arial" w:cs="Arial"/>
          <w:b/>
          <w:sz w:val="21"/>
          <w:szCs w:val="21"/>
          <w:lang w:val="de-DE"/>
        </w:rPr>
        <w:t>Ersatzschule</w:t>
      </w:r>
      <w:r w:rsidR="00A954B9" w:rsidRPr="00BE57C5">
        <w:rPr>
          <w:rFonts w:ascii="Arial" w:hAnsi="Arial" w:cs="Arial"/>
          <w:sz w:val="21"/>
          <w:szCs w:val="21"/>
          <w:lang w:val="de-DE"/>
        </w:rPr>
        <w:t xml:space="preserve">: </w:t>
      </w:r>
      <w:r w:rsidR="00A954B9" w:rsidRPr="00BE57C5">
        <w:rPr>
          <w:rFonts w:ascii="Arial" w:hAnsi="Arial" w:cs="Arial"/>
          <w:b/>
          <w:sz w:val="21"/>
          <w:szCs w:val="21"/>
          <w:lang w:val="de-DE"/>
        </w:rPr>
        <w:t>B</w:t>
      </w:r>
      <w:r w:rsidR="007A5D63" w:rsidRPr="00BE57C5">
        <w:rPr>
          <w:rFonts w:ascii="Arial" w:hAnsi="Arial" w:cs="Arial"/>
          <w:b/>
          <w:sz w:val="21"/>
          <w:szCs w:val="21"/>
          <w:lang w:val="de-DE"/>
        </w:rPr>
        <w:t xml:space="preserve">erufsfachschule </w:t>
      </w:r>
      <w:r w:rsidR="00606C7A" w:rsidRPr="00BE57C5">
        <w:rPr>
          <w:rFonts w:ascii="Arial" w:hAnsi="Arial" w:cs="Arial"/>
          <w:b/>
          <w:sz w:val="21"/>
          <w:szCs w:val="21"/>
          <w:lang w:val="de-DE"/>
        </w:rPr>
        <w:t>Medizini</w:t>
      </w:r>
      <w:r w:rsidR="00676D21" w:rsidRPr="00BE57C5">
        <w:rPr>
          <w:rFonts w:ascii="Arial" w:hAnsi="Arial" w:cs="Arial"/>
          <w:b/>
          <w:sz w:val="21"/>
          <w:szCs w:val="21"/>
          <w:lang w:val="de-DE"/>
        </w:rPr>
        <w:t>sch-technische</w:t>
      </w:r>
      <w:r w:rsidR="00BE57C5" w:rsidRPr="00BE57C5">
        <w:rPr>
          <w:rFonts w:ascii="Arial" w:hAnsi="Arial" w:cs="Arial"/>
          <w:b/>
          <w:sz w:val="21"/>
          <w:szCs w:val="21"/>
          <w:lang w:val="de-DE"/>
        </w:rPr>
        <w:t xml:space="preserve"> Assistenz für Funktionsdiagnostik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59"/>
        <w:gridCol w:w="934"/>
        <w:gridCol w:w="1268"/>
        <w:gridCol w:w="1220"/>
        <w:gridCol w:w="1274"/>
        <w:gridCol w:w="1268"/>
      </w:tblGrid>
      <w:tr w:rsidR="00095713" w:rsidRPr="005F5D4B" w:rsidTr="00315054">
        <w:trPr>
          <w:trHeight w:val="174"/>
        </w:trPr>
        <w:tc>
          <w:tcPr>
            <w:tcW w:w="1985" w:type="pct"/>
            <w:gridSpan w:val="2"/>
            <w:vMerge w:val="restart"/>
          </w:tcPr>
          <w:p w:rsid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  <w:p w:rsidR="00095713" w:rsidRPr="00856B5C" w:rsidRDefault="00095713" w:rsidP="00095713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  <w:r w:rsidRPr="00856B5C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95713" w:rsidRP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Theorie 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095713" w:rsidRP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095713" w:rsidRPr="005F5D4B" w:rsidTr="00315054">
        <w:trPr>
          <w:trHeight w:val="280"/>
        </w:trPr>
        <w:tc>
          <w:tcPr>
            <w:tcW w:w="1985" w:type="pct"/>
            <w:gridSpan w:val="2"/>
            <w:vMerge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902" w:type="pct"/>
            <w:gridSpan w:val="3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3.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Fachenglisch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F5D4B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4.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Berufs-, Gesetzes- und Staatskunde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5.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6.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Biologie und Ökologie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7.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Hygiene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noProof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8.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Physik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9.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Statistik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10.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EDV und Dokumentation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11.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Anatomie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12.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Physiologie/Pathophysiologie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13.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Allgemeine Krankheitslehre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14.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Arzneimittellehre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15.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Erste Hilfe</w:t>
            </w:r>
          </w:p>
        </w:tc>
        <w:tc>
          <w:tcPr>
            <w:tcW w:w="472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16.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095713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Psychologie</w:t>
            </w:r>
            <w:r w:rsidR="00BE57C5">
              <w:rPr>
                <w:rFonts w:ascii="Arial" w:hAnsi="Arial"/>
                <w:sz w:val="18"/>
                <w:szCs w:val="18"/>
                <w:lang w:val="de-DE" w:eastAsia="de-DE" w:bidi="ar-SA"/>
              </w:rPr>
              <w:t>, Pädagogik, Soziologie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17.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Gerätekunde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5931C7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18.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5931C7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Spezielle Krankheitslehre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315054" w:rsidRPr="005F5D4B" w:rsidTr="00315054">
        <w:trPr>
          <w:trHeight w:val="284"/>
        </w:trPr>
        <w:tc>
          <w:tcPr>
            <w:tcW w:w="287" w:type="pct"/>
            <w:vAlign w:val="center"/>
          </w:tcPr>
          <w:p w:rsidR="00315054" w:rsidRPr="00315054" w:rsidRDefault="00315054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19.</w:t>
            </w:r>
          </w:p>
        </w:tc>
        <w:tc>
          <w:tcPr>
            <w:tcW w:w="4713" w:type="pct"/>
            <w:gridSpan w:val="6"/>
            <w:shd w:val="clear" w:color="auto" w:fill="auto"/>
            <w:vAlign w:val="bottom"/>
          </w:tcPr>
          <w:p w:rsidR="00315054" w:rsidRPr="005F5D4B" w:rsidRDefault="00315054" w:rsidP="00315054">
            <w:pPr>
              <w:spacing w:before="0" w:after="0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Neurophysiologische Funktionsdiagnostik</w:t>
            </w:r>
          </w:p>
        </w:tc>
      </w:tr>
      <w:tr w:rsidR="00095713" w:rsidRPr="005F5D4B" w:rsidTr="00315054">
        <w:trPr>
          <w:trHeight w:val="284"/>
        </w:trPr>
        <w:tc>
          <w:tcPr>
            <w:tcW w:w="287" w:type="pct"/>
            <w:vAlign w:val="center"/>
          </w:tcPr>
          <w:p w:rsidR="00095713" w:rsidRPr="005931C7" w:rsidRDefault="00BE57C5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19.1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95713" w:rsidRPr="00095713" w:rsidRDefault="00BE57C5" w:rsidP="0095125B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Neurophysiologischen Funktionsdiagnostik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95125B" w:rsidRPr="005F5D4B" w:rsidTr="00315054">
        <w:trPr>
          <w:trHeight w:val="284"/>
        </w:trPr>
        <w:tc>
          <w:tcPr>
            <w:tcW w:w="287" w:type="pct"/>
            <w:vAlign w:val="center"/>
          </w:tcPr>
          <w:p w:rsidR="0095125B" w:rsidRPr="005931C7" w:rsidRDefault="0095125B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19.2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95125B" w:rsidRPr="00095713" w:rsidRDefault="0095125B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Neurophysiologischen Funktionsdiagnostik </w:t>
            </w:r>
          </w:p>
        </w:tc>
        <w:tc>
          <w:tcPr>
            <w:tcW w:w="472" w:type="pct"/>
            <w:shd w:val="clear" w:color="auto" w:fill="A6A6A6" w:themeFill="background1" w:themeFillShade="A6"/>
            <w:vAlign w:val="center"/>
          </w:tcPr>
          <w:p w:rsidR="0095125B" w:rsidRPr="005F5D4B" w:rsidRDefault="0095125B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5125B" w:rsidRPr="005F5D4B" w:rsidRDefault="0095125B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95125B" w:rsidRPr="005F5D4B" w:rsidRDefault="0095125B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95125B" w:rsidRPr="005F5D4B" w:rsidRDefault="0095125B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95125B" w:rsidRPr="005F5D4B" w:rsidRDefault="0095125B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315054" w:rsidRPr="005F5D4B" w:rsidTr="00315054">
        <w:trPr>
          <w:trHeight w:val="284"/>
        </w:trPr>
        <w:tc>
          <w:tcPr>
            <w:tcW w:w="287" w:type="pct"/>
            <w:vAlign w:val="center"/>
          </w:tcPr>
          <w:p w:rsidR="00315054" w:rsidRPr="00315054" w:rsidRDefault="00315054" w:rsidP="005931C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20.</w:t>
            </w:r>
          </w:p>
        </w:tc>
        <w:tc>
          <w:tcPr>
            <w:tcW w:w="4713" w:type="pct"/>
            <w:gridSpan w:val="6"/>
            <w:shd w:val="clear" w:color="auto" w:fill="auto"/>
            <w:vAlign w:val="center"/>
          </w:tcPr>
          <w:p w:rsidR="00315054" w:rsidRPr="005F5D4B" w:rsidRDefault="00315054" w:rsidP="00315054">
            <w:pPr>
              <w:spacing w:before="0" w:after="0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Audiologische und HNO-Funktionsdiagnostik</w:t>
            </w:r>
          </w:p>
        </w:tc>
      </w:tr>
      <w:tr w:rsidR="00315054" w:rsidRPr="005F5D4B" w:rsidTr="002B06E9">
        <w:trPr>
          <w:trHeight w:val="284"/>
        </w:trPr>
        <w:tc>
          <w:tcPr>
            <w:tcW w:w="287" w:type="pct"/>
            <w:vAlign w:val="center"/>
          </w:tcPr>
          <w:p w:rsidR="00315054" w:rsidRPr="005931C7" w:rsidRDefault="00315054" w:rsidP="002B06E9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20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.1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315054" w:rsidRPr="00095713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Audiologische und HNO-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Funktionsdiagnostik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315054" w:rsidRPr="005F5D4B" w:rsidTr="002B06E9">
        <w:trPr>
          <w:trHeight w:val="284"/>
        </w:trPr>
        <w:tc>
          <w:tcPr>
            <w:tcW w:w="287" w:type="pct"/>
            <w:vAlign w:val="center"/>
          </w:tcPr>
          <w:p w:rsidR="00315054" w:rsidRPr="005931C7" w:rsidRDefault="00315054" w:rsidP="002B06E9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20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.2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315054" w:rsidRPr="00095713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Audiologische und HNO-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Funktionsdiagnostik </w:t>
            </w:r>
          </w:p>
        </w:tc>
        <w:tc>
          <w:tcPr>
            <w:tcW w:w="472" w:type="pct"/>
            <w:shd w:val="clear" w:color="auto" w:fill="A6A6A6" w:themeFill="background1" w:themeFillShade="A6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315054" w:rsidRPr="005F5D4B" w:rsidTr="002B06E9">
        <w:trPr>
          <w:trHeight w:val="284"/>
        </w:trPr>
        <w:tc>
          <w:tcPr>
            <w:tcW w:w="287" w:type="pct"/>
            <w:vAlign w:val="center"/>
          </w:tcPr>
          <w:p w:rsidR="00315054" w:rsidRPr="00315054" w:rsidRDefault="00315054" w:rsidP="00315054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.</w:t>
            </w:r>
          </w:p>
        </w:tc>
        <w:tc>
          <w:tcPr>
            <w:tcW w:w="4713" w:type="pct"/>
            <w:gridSpan w:val="6"/>
            <w:shd w:val="clear" w:color="auto" w:fill="auto"/>
            <w:vAlign w:val="center"/>
          </w:tcPr>
          <w:p w:rsidR="00315054" w:rsidRPr="005F5D4B" w:rsidRDefault="00315054" w:rsidP="00315054">
            <w:pPr>
              <w:spacing w:before="0" w:after="0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Kardiovaskuläre F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unktionsdiagnostik</w:t>
            </w:r>
          </w:p>
        </w:tc>
      </w:tr>
      <w:tr w:rsidR="00315054" w:rsidRPr="005F5D4B" w:rsidTr="002B06E9">
        <w:trPr>
          <w:trHeight w:val="284"/>
        </w:trPr>
        <w:tc>
          <w:tcPr>
            <w:tcW w:w="287" w:type="pct"/>
            <w:vAlign w:val="center"/>
          </w:tcPr>
          <w:p w:rsidR="00315054" w:rsidRPr="005931C7" w:rsidRDefault="00315054" w:rsidP="00315054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.1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315054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Kardiovaskuläre 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</w:p>
          <w:p w:rsidR="00315054" w:rsidRPr="00095713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Funktionsdiagnostik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315054" w:rsidRPr="005F5D4B" w:rsidTr="002B06E9">
        <w:trPr>
          <w:trHeight w:val="284"/>
        </w:trPr>
        <w:tc>
          <w:tcPr>
            <w:tcW w:w="287" w:type="pct"/>
            <w:vAlign w:val="center"/>
          </w:tcPr>
          <w:p w:rsidR="00315054" w:rsidRPr="005931C7" w:rsidRDefault="00315054" w:rsidP="00315054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.2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315054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Kardiovaskuläre </w:t>
            </w:r>
          </w:p>
          <w:p w:rsidR="00315054" w:rsidRPr="00095713" w:rsidRDefault="00315054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Funktionsdiagnostik </w:t>
            </w:r>
          </w:p>
        </w:tc>
        <w:tc>
          <w:tcPr>
            <w:tcW w:w="472" w:type="pct"/>
            <w:shd w:val="clear" w:color="auto" w:fill="A6A6A6" w:themeFill="background1" w:themeFillShade="A6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315054" w:rsidRPr="005F5D4B" w:rsidRDefault="00315054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A954B9" w:rsidRDefault="00A954B9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315054" w:rsidRDefault="00315054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315054" w:rsidRDefault="00315054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315054" w:rsidRDefault="00315054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D71DEC" w:rsidRDefault="00D71DEC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77D97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77D97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59"/>
        <w:gridCol w:w="934"/>
        <w:gridCol w:w="1268"/>
        <w:gridCol w:w="1220"/>
        <w:gridCol w:w="1274"/>
        <w:gridCol w:w="1268"/>
      </w:tblGrid>
      <w:tr w:rsidR="00077D97" w:rsidRPr="005F5D4B" w:rsidTr="002B06E9">
        <w:trPr>
          <w:trHeight w:val="284"/>
        </w:trPr>
        <w:tc>
          <w:tcPr>
            <w:tcW w:w="287" w:type="pct"/>
            <w:vAlign w:val="center"/>
          </w:tcPr>
          <w:p w:rsidR="00077D97" w:rsidRPr="00315054" w:rsidRDefault="00077D97" w:rsidP="00077D9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 w:rsidRPr="00315054">
              <w:rPr>
                <w:rFonts w:ascii="Arial" w:hAnsi="Arial"/>
                <w:sz w:val="18"/>
                <w:szCs w:val="18"/>
                <w:lang w:val="de-DE" w:eastAsia="de-DE" w:bidi="ar-SA"/>
              </w:rPr>
              <w:t>.</w:t>
            </w:r>
          </w:p>
        </w:tc>
        <w:tc>
          <w:tcPr>
            <w:tcW w:w="4713" w:type="pct"/>
            <w:gridSpan w:val="6"/>
            <w:shd w:val="clear" w:color="auto" w:fill="auto"/>
            <w:vAlign w:val="center"/>
          </w:tcPr>
          <w:p w:rsidR="00077D97" w:rsidRPr="005F5D4B" w:rsidRDefault="00077D97" w:rsidP="002B06E9">
            <w:pPr>
              <w:spacing w:before="0" w:after="0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Pneumologische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Funktionsdiagnostik</w:t>
            </w:r>
          </w:p>
        </w:tc>
      </w:tr>
      <w:tr w:rsidR="00077D97" w:rsidRPr="005F5D4B" w:rsidTr="002B06E9">
        <w:trPr>
          <w:trHeight w:val="284"/>
        </w:trPr>
        <w:tc>
          <w:tcPr>
            <w:tcW w:w="287" w:type="pct"/>
            <w:vAlign w:val="center"/>
          </w:tcPr>
          <w:p w:rsidR="00077D97" w:rsidRPr="005931C7" w:rsidRDefault="00077D97" w:rsidP="00077D9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.1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77D97" w:rsidRDefault="00077D97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Pneumologische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 </w:t>
            </w:r>
          </w:p>
          <w:p w:rsidR="00077D97" w:rsidRPr="00095713" w:rsidRDefault="00077D97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Funktionsdiagnostik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B3B3B3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77D97" w:rsidRPr="005F5D4B" w:rsidTr="002B06E9">
        <w:trPr>
          <w:trHeight w:val="284"/>
        </w:trPr>
        <w:tc>
          <w:tcPr>
            <w:tcW w:w="287" w:type="pct"/>
            <w:vAlign w:val="center"/>
          </w:tcPr>
          <w:p w:rsidR="00077D97" w:rsidRPr="005931C7" w:rsidRDefault="00077D97" w:rsidP="00077D97">
            <w:pPr>
              <w:spacing w:before="0" w:after="0" w:line="240" w:lineRule="auto"/>
              <w:jc w:val="right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.2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077D97" w:rsidRDefault="00077D97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Pneumologische</w:t>
            </w: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</w:p>
          <w:p w:rsidR="00077D97" w:rsidRPr="00095713" w:rsidRDefault="00077D97" w:rsidP="002B06E9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Funktionsdiagnostik </w:t>
            </w:r>
          </w:p>
        </w:tc>
        <w:tc>
          <w:tcPr>
            <w:tcW w:w="472" w:type="pct"/>
            <w:shd w:val="clear" w:color="auto" w:fill="A6A6A6" w:themeFill="background1" w:themeFillShade="A6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17" w:type="pct"/>
            <w:shd w:val="clear" w:color="auto" w:fill="E0E0E0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E0E0E0"/>
            <w:vAlign w:val="center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1" w:type="pct"/>
            <w:shd w:val="clear" w:color="auto" w:fill="E0E0E0"/>
          </w:tcPr>
          <w:p w:rsidR="00077D97" w:rsidRPr="005F5D4B" w:rsidRDefault="00077D97" w:rsidP="002B06E9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077D97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77D97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77D97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77D97" w:rsidRPr="00F55651" w:rsidRDefault="00077D9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default" r:id="rId9"/>
      <w:footerReference w:type="default" r:id="rId10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C" w:rsidRDefault="00A97FDC" w:rsidP="00EC64CD">
      <w:pPr>
        <w:spacing w:before="0" w:after="0" w:line="240" w:lineRule="auto"/>
      </w:pPr>
      <w:r>
        <w:separator/>
      </w:r>
    </w:p>
  </w:endnote>
  <w:endnote w:type="continuationSeparator" w:id="0">
    <w:p w:rsidR="00A97FDC" w:rsidRDefault="00A97FDC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8"/>
    </w:tblGrid>
    <w:tr w:rsidR="00077D97" w:rsidTr="00077D97">
      <w:tc>
        <w:tcPr>
          <w:tcW w:w="4500" w:type="pct"/>
        </w:tcPr>
        <w:p w:rsidR="00077D97" w:rsidRPr="00077D97" w:rsidRDefault="00077D97" w:rsidP="00077D97">
          <w:pPr>
            <w:pStyle w:val="Fuzeile"/>
            <w:rPr>
              <w:lang w:val="de-DE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de-DE"/>
              </w:rPr>
              <w:alias w:val="Firma"/>
              <w:id w:val="75971759"/>
              <w:placeholder>
                <w:docPart w:val="196E51A96F1E48F58D1F28C35E956C8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 </w:t>
              </w:r>
              <w:proofErr w:type="spellStart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LSchA</w:t>
              </w:r>
              <w:proofErr w:type="spellEnd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/</w:t>
              </w:r>
              <w:proofErr w:type="spellStart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Ref</w:t>
              </w:r>
              <w:proofErr w:type="spellEnd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. 25/</w:t>
              </w:r>
              <w:proofErr w:type="spellStart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SchifT</w:t>
              </w:r>
              <w:proofErr w:type="spellEnd"/>
              <w:r w:rsidRPr="00077D97">
                <w:rPr>
                  <w:rFonts w:ascii="Arial" w:hAnsi="Arial" w:cs="Arial"/>
                  <w:sz w:val="16"/>
                  <w:szCs w:val="16"/>
                  <w:lang w:val="de-DE"/>
                </w:rPr>
                <w:t>-Anlage Unterrichtsgenehmigung/Unterrichtseinsatz/01.08.2018</w:t>
              </w:r>
            </w:sdtContent>
          </w:sdt>
          <w:r>
            <w:rPr>
              <w:lang w:val="de-DE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:rsidR="00077D97" w:rsidRPr="00077D97" w:rsidRDefault="00077D97">
          <w:pPr>
            <w:pStyle w:val="Kopfzeile"/>
          </w:pPr>
          <w:r w:rsidRPr="00077D97">
            <w:fldChar w:fldCharType="begin"/>
          </w:r>
          <w:r w:rsidRPr="00077D97">
            <w:instrText>PAGE   \* MERGEFORMAT</w:instrText>
          </w:r>
          <w:r w:rsidRPr="00077D97">
            <w:fldChar w:fldCharType="separate"/>
          </w:r>
          <w:r w:rsidRPr="00077D97">
            <w:rPr>
              <w:noProof/>
              <w:lang w:val="de-DE"/>
            </w:rPr>
            <w:t>1</w:t>
          </w:r>
          <w:r w:rsidRPr="00077D97">
            <w:fldChar w:fldCharType="end"/>
          </w:r>
        </w:p>
      </w:tc>
    </w:tr>
  </w:tbl>
  <w:p w:rsidR="00EC3B30" w:rsidRPr="005931C7" w:rsidRDefault="00EC3B30" w:rsidP="00EC3B30">
    <w:pPr>
      <w:pStyle w:val="Fuzeile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C" w:rsidRDefault="00A97FDC" w:rsidP="00EC64CD">
      <w:pPr>
        <w:spacing w:before="0" w:after="0" w:line="240" w:lineRule="auto"/>
      </w:pPr>
      <w:r>
        <w:separator/>
      </w:r>
    </w:p>
  </w:footnote>
  <w:footnote w:type="continuationSeparator" w:id="0">
    <w:p w:rsidR="00A97FDC" w:rsidRDefault="00A97FDC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C5574"/>
    <w:multiLevelType w:val="hybridMultilevel"/>
    <w:tmpl w:val="1A6885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21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77D97"/>
    <w:rsid w:val="00095713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B5E1F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A5547"/>
    <w:rsid w:val="002C05C3"/>
    <w:rsid w:val="002C1E6D"/>
    <w:rsid w:val="00315054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09E7"/>
    <w:rsid w:val="005642FA"/>
    <w:rsid w:val="00571BCC"/>
    <w:rsid w:val="0057532F"/>
    <w:rsid w:val="005837FF"/>
    <w:rsid w:val="005878A9"/>
    <w:rsid w:val="005931C7"/>
    <w:rsid w:val="005B7ACA"/>
    <w:rsid w:val="005C3DB2"/>
    <w:rsid w:val="00606C7A"/>
    <w:rsid w:val="00620EB0"/>
    <w:rsid w:val="00640A19"/>
    <w:rsid w:val="00676D21"/>
    <w:rsid w:val="006E6FD0"/>
    <w:rsid w:val="007127FF"/>
    <w:rsid w:val="00726745"/>
    <w:rsid w:val="007363F9"/>
    <w:rsid w:val="00763F18"/>
    <w:rsid w:val="00780A88"/>
    <w:rsid w:val="007A5D63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5125B"/>
    <w:rsid w:val="00960C05"/>
    <w:rsid w:val="00974277"/>
    <w:rsid w:val="009822AD"/>
    <w:rsid w:val="00991D8E"/>
    <w:rsid w:val="009B0280"/>
    <w:rsid w:val="009D7031"/>
    <w:rsid w:val="009F40C4"/>
    <w:rsid w:val="00A01123"/>
    <w:rsid w:val="00A23179"/>
    <w:rsid w:val="00A468DD"/>
    <w:rsid w:val="00A568C7"/>
    <w:rsid w:val="00A80276"/>
    <w:rsid w:val="00A8680F"/>
    <w:rsid w:val="00A9356D"/>
    <w:rsid w:val="00A954B9"/>
    <w:rsid w:val="00A97F6B"/>
    <w:rsid w:val="00A97FDC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BE57C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C2B89"/>
    <w:rsid w:val="00CD5935"/>
    <w:rsid w:val="00CF09E9"/>
    <w:rsid w:val="00CF0D78"/>
    <w:rsid w:val="00CF1107"/>
    <w:rsid w:val="00CF1730"/>
    <w:rsid w:val="00CF1DF2"/>
    <w:rsid w:val="00D02CF3"/>
    <w:rsid w:val="00D35211"/>
    <w:rsid w:val="00D40253"/>
    <w:rsid w:val="00D55995"/>
    <w:rsid w:val="00D71DEC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E51A96F1E48F58D1F28C35E95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EC91-2DFE-4040-A08C-D421F93D50F9}"/>
      </w:docPartPr>
      <w:docPartBody>
        <w:p w:rsidR="00000000" w:rsidRDefault="00D047EF" w:rsidP="00D047EF">
          <w:pPr>
            <w:pStyle w:val="196E51A96F1E48F58D1F28C35E956C82"/>
          </w:pPr>
          <w: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F"/>
    <w:rsid w:val="00D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542AB857074BF3B8FB7B5837A0E20F">
    <w:name w:val="BB542AB857074BF3B8FB7B5837A0E20F"/>
    <w:rsid w:val="00D047EF"/>
  </w:style>
  <w:style w:type="paragraph" w:customStyle="1" w:styleId="472DB5511C924B9C905DC77CD99923F2">
    <w:name w:val="472DB5511C924B9C905DC77CD99923F2"/>
    <w:rsid w:val="00D047EF"/>
  </w:style>
  <w:style w:type="paragraph" w:customStyle="1" w:styleId="7864F4D05C514B7096712BC33738E1EC">
    <w:name w:val="7864F4D05C514B7096712BC33738E1EC"/>
    <w:rsid w:val="00D047EF"/>
  </w:style>
  <w:style w:type="paragraph" w:customStyle="1" w:styleId="70097019C5A0497E93123A74EFC5DA66">
    <w:name w:val="70097019C5A0497E93123A74EFC5DA66"/>
    <w:rsid w:val="00D047EF"/>
  </w:style>
  <w:style w:type="paragraph" w:customStyle="1" w:styleId="C426BDB0EDC942BA9ED5EBD3EBE4EA1F">
    <w:name w:val="C426BDB0EDC942BA9ED5EBD3EBE4EA1F"/>
    <w:rsid w:val="00D047EF"/>
  </w:style>
  <w:style w:type="paragraph" w:customStyle="1" w:styleId="196E51A96F1E48F58D1F28C35E956C82">
    <w:name w:val="196E51A96F1E48F58D1F28C35E956C82"/>
    <w:rsid w:val="00D04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542AB857074BF3B8FB7B5837A0E20F">
    <w:name w:val="BB542AB857074BF3B8FB7B5837A0E20F"/>
    <w:rsid w:val="00D047EF"/>
  </w:style>
  <w:style w:type="paragraph" w:customStyle="1" w:styleId="472DB5511C924B9C905DC77CD99923F2">
    <w:name w:val="472DB5511C924B9C905DC77CD99923F2"/>
    <w:rsid w:val="00D047EF"/>
  </w:style>
  <w:style w:type="paragraph" w:customStyle="1" w:styleId="7864F4D05C514B7096712BC33738E1EC">
    <w:name w:val="7864F4D05C514B7096712BC33738E1EC"/>
    <w:rsid w:val="00D047EF"/>
  </w:style>
  <w:style w:type="paragraph" w:customStyle="1" w:styleId="70097019C5A0497E93123A74EFC5DA66">
    <w:name w:val="70097019C5A0497E93123A74EFC5DA66"/>
    <w:rsid w:val="00D047EF"/>
  </w:style>
  <w:style w:type="paragraph" w:customStyle="1" w:styleId="C426BDB0EDC942BA9ED5EBD3EBE4EA1F">
    <w:name w:val="C426BDB0EDC942BA9ED5EBD3EBE4EA1F"/>
    <w:rsid w:val="00D047EF"/>
  </w:style>
  <w:style w:type="paragraph" w:customStyle="1" w:styleId="196E51A96F1E48F58D1F28C35E956C82">
    <w:name w:val="196E51A96F1E48F58D1F28C35E956C82"/>
    <w:rsid w:val="00D04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86BB-E6E6-4E39-BEDB-71FC67F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LSchA/Ref. 25/SchifT-Anlage Unterrichtsgenehmigung/Unterrichtseinsatz/01.08.2018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Wagner, Karin</cp:lastModifiedBy>
  <cp:revision>3</cp:revision>
  <cp:lastPrinted>2017-12-14T12:07:00Z</cp:lastPrinted>
  <dcterms:created xsi:type="dcterms:W3CDTF">2018-09-26T09:33:00Z</dcterms:created>
  <dcterms:modified xsi:type="dcterms:W3CDTF">2018-09-26T10:44:00Z</dcterms:modified>
</cp:coreProperties>
</file>