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53A4" w14:textId="0A6E0956" w:rsidR="0069152F" w:rsidRDefault="0069152F" w:rsidP="005B0246">
      <w:pPr>
        <w:tabs>
          <w:tab w:val="center" w:pos="4848"/>
          <w:tab w:val="left" w:pos="8985"/>
        </w:tabs>
        <w:spacing w:before="60" w:line="240" w:lineRule="exact"/>
        <w:jc w:val="center"/>
        <w:rPr>
          <w:rFonts w:ascii="Arial" w:hAnsi="Arial" w:cs="Arial"/>
          <w:b/>
          <w:sz w:val="26"/>
          <w:szCs w:val="26"/>
        </w:rPr>
      </w:pPr>
      <w:r>
        <w:rPr>
          <w:rFonts w:ascii="Arial" w:hAnsi="Arial" w:cs="Arial"/>
          <w:b/>
          <w:sz w:val="26"/>
          <w:szCs w:val="26"/>
        </w:rPr>
        <w:t>39. Tischtennis-mini-Meisterschaften</w:t>
      </w:r>
    </w:p>
    <w:p w14:paraId="75430E4D" w14:textId="577F790A" w:rsidR="0069152F" w:rsidRDefault="0069152F" w:rsidP="005B0246">
      <w:pPr>
        <w:tabs>
          <w:tab w:val="center" w:pos="4848"/>
          <w:tab w:val="left" w:pos="8985"/>
        </w:tabs>
        <w:spacing w:before="60" w:line="240" w:lineRule="exact"/>
        <w:jc w:val="center"/>
        <w:rPr>
          <w:rFonts w:ascii="Arial" w:hAnsi="Arial" w:cs="Arial"/>
          <w:b/>
          <w:sz w:val="26"/>
          <w:szCs w:val="26"/>
        </w:rPr>
      </w:pPr>
      <w:r>
        <w:rPr>
          <w:rFonts w:ascii="Arial" w:hAnsi="Arial" w:cs="Arial"/>
          <w:b/>
          <w:sz w:val="26"/>
          <w:szCs w:val="26"/>
        </w:rPr>
        <w:t>des Deutschen Tischtennis-Bundes im Schuljahr 2021/2022</w:t>
      </w:r>
    </w:p>
    <w:p w14:paraId="28888906" w14:textId="77777777" w:rsidR="0069152F" w:rsidRDefault="0069152F" w:rsidP="005B0246">
      <w:pPr>
        <w:spacing w:before="60" w:line="240" w:lineRule="exact"/>
        <w:jc w:val="both"/>
        <w:rPr>
          <w:rFonts w:ascii="Arial" w:hAnsi="Arial" w:cs="Arial"/>
          <w:sz w:val="24"/>
          <w:szCs w:val="24"/>
        </w:rPr>
      </w:pPr>
    </w:p>
    <w:p w14:paraId="18FD7822" w14:textId="77777777" w:rsidR="0069152F" w:rsidRDefault="0069152F" w:rsidP="0069152F">
      <w:pPr>
        <w:spacing w:line="240" w:lineRule="exact"/>
        <w:jc w:val="both"/>
        <w:rPr>
          <w:rFonts w:ascii="Arial" w:hAnsi="Arial" w:cs="Arial"/>
        </w:rPr>
      </w:pPr>
    </w:p>
    <w:p w14:paraId="4EF678BB" w14:textId="3E041EEA" w:rsidR="0069152F" w:rsidRDefault="0069152F" w:rsidP="0069152F">
      <w:pPr>
        <w:jc w:val="both"/>
        <w:rPr>
          <w:rFonts w:ascii="Arial" w:hAnsi="Arial" w:cs="Arial"/>
          <w:strike/>
          <w:color w:val="FF0000"/>
          <w:sz w:val="22"/>
          <w:szCs w:val="22"/>
        </w:rPr>
      </w:pPr>
      <w:r>
        <w:rPr>
          <w:rFonts w:ascii="Arial" w:hAnsi="Arial" w:cs="Arial"/>
          <w:sz w:val="22"/>
          <w:szCs w:val="22"/>
        </w:rPr>
        <w:t>Die Tischtennis-mini-Meisterschaften gehen in die 39. Saison.</w:t>
      </w:r>
      <w:r w:rsidR="00A96A20">
        <w:rPr>
          <w:rFonts w:ascii="Arial" w:hAnsi="Arial" w:cs="Arial"/>
          <w:strike/>
          <w:color w:val="FF0000"/>
          <w:sz w:val="22"/>
          <w:szCs w:val="22"/>
        </w:rPr>
        <w:t xml:space="preserve"> </w:t>
      </w:r>
      <w:r>
        <w:rPr>
          <w:rFonts w:ascii="Arial" w:hAnsi="Arial" w:cs="Arial"/>
          <w:sz w:val="22"/>
          <w:szCs w:val="22"/>
        </w:rPr>
        <w:t xml:space="preserve">Dabei können interessierte Schulen und Vereine sich im Schuljahr 2021/2022 wieder an den mini-Meisterschaften beteiligen. Diese Aktion ist für alle Mädchen und Jungen bis 12 Jahre ausgeschrieben, die mit Beginn der mini-Meisterschaften noch keine Spielberechtigung besitzen, besessen oder beantragt haben. Genaue Hinweise gehen aus den Spielregeln in der Ausschreibungsbroschüre hervor, die in der Regiebox enthalten ist. Zudem erhält die Regiebox in der kommenden Saison auch situationsbedingte „Corona-Hinweise“, welche die Veranstaltungsplanung erleichtern. </w:t>
      </w:r>
    </w:p>
    <w:p w14:paraId="6082899B" w14:textId="77777777" w:rsidR="0069152F" w:rsidRDefault="0069152F" w:rsidP="0069152F">
      <w:pPr>
        <w:spacing w:line="240" w:lineRule="exact"/>
        <w:jc w:val="both"/>
        <w:rPr>
          <w:rFonts w:ascii="Arial" w:hAnsi="Arial" w:cs="Arial"/>
          <w:sz w:val="22"/>
          <w:szCs w:val="22"/>
        </w:rPr>
      </w:pPr>
    </w:p>
    <w:p w14:paraId="0AE5D9D3" w14:textId="75E4BFDF" w:rsidR="0069152F" w:rsidRDefault="0069152F" w:rsidP="0069152F">
      <w:pPr>
        <w:spacing w:line="240" w:lineRule="exact"/>
        <w:jc w:val="both"/>
        <w:rPr>
          <w:rFonts w:ascii="Arial" w:hAnsi="Arial" w:cs="Arial"/>
          <w:sz w:val="22"/>
          <w:szCs w:val="22"/>
        </w:rPr>
      </w:pPr>
      <w:r>
        <w:rPr>
          <w:rFonts w:ascii="Arial" w:hAnsi="Arial" w:cs="Arial"/>
          <w:sz w:val="22"/>
          <w:szCs w:val="22"/>
        </w:rPr>
        <w:t xml:space="preserve">Die mini-Meisterschaften beginnen mit Veranstaltungen in Städten, Dörfern und Gemeinden (Ortsentscheide) und führen über Kreis-, Bezirks- und Verbandsentscheide zum Bundesentscheid, zu dem die bei den Verbandsentscheiden jeweils erfolgreichsten </w:t>
      </w:r>
      <w:r w:rsidR="00F765DF">
        <w:rPr>
          <w:rFonts w:ascii="Arial" w:hAnsi="Arial" w:cs="Arial"/>
          <w:sz w:val="22"/>
          <w:szCs w:val="22"/>
        </w:rPr>
        <w:t>18</w:t>
      </w:r>
      <w:r>
        <w:rPr>
          <w:rFonts w:ascii="Arial" w:hAnsi="Arial" w:cs="Arial"/>
          <w:sz w:val="22"/>
          <w:szCs w:val="22"/>
        </w:rPr>
        <w:t xml:space="preserve"> Mädchen und </w:t>
      </w:r>
      <w:r w:rsidR="00F765DF">
        <w:rPr>
          <w:rFonts w:ascii="Arial" w:hAnsi="Arial" w:cs="Arial"/>
          <w:sz w:val="22"/>
          <w:szCs w:val="22"/>
        </w:rPr>
        <w:t>18</w:t>
      </w:r>
      <w:r>
        <w:rPr>
          <w:rFonts w:ascii="Arial" w:hAnsi="Arial" w:cs="Arial"/>
          <w:sz w:val="22"/>
          <w:szCs w:val="22"/>
        </w:rPr>
        <w:t xml:space="preserve"> Jungen eingeladen werden. Der Bundesentscheid wird nur für die Altersklasse 10 Jahre und jünger ausgerichtet.</w:t>
      </w:r>
    </w:p>
    <w:p w14:paraId="2EE23750" w14:textId="77777777" w:rsidR="0069152F" w:rsidRDefault="0069152F" w:rsidP="0069152F">
      <w:pPr>
        <w:spacing w:line="240" w:lineRule="exact"/>
        <w:jc w:val="both"/>
        <w:rPr>
          <w:rFonts w:ascii="Arial" w:hAnsi="Arial" w:cs="Arial"/>
          <w:sz w:val="22"/>
          <w:szCs w:val="22"/>
        </w:rPr>
      </w:pPr>
    </w:p>
    <w:p w14:paraId="3770D2BA" w14:textId="77777777" w:rsidR="0069152F" w:rsidRDefault="0069152F" w:rsidP="0069152F">
      <w:pPr>
        <w:spacing w:line="240" w:lineRule="exact"/>
        <w:jc w:val="both"/>
        <w:rPr>
          <w:rFonts w:ascii="Arial" w:hAnsi="Arial" w:cs="Arial"/>
          <w:sz w:val="22"/>
          <w:szCs w:val="22"/>
        </w:rPr>
      </w:pPr>
      <w:r>
        <w:rPr>
          <w:rFonts w:ascii="Arial" w:hAnsi="Arial" w:cs="Arial"/>
          <w:sz w:val="22"/>
          <w:szCs w:val="22"/>
        </w:rPr>
        <w:t>Ortsentscheide können von allen Schulen selbständig durchgeführt oder in Zusammenarbeit mit einem Verein organisiert werden.</w:t>
      </w:r>
    </w:p>
    <w:p w14:paraId="7E50FB2A" w14:textId="77777777" w:rsidR="0069152F" w:rsidRDefault="0069152F" w:rsidP="0069152F">
      <w:pPr>
        <w:spacing w:line="240" w:lineRule="exact"/>
        <w:jc w:val="both"/>
        <w:rPr>
          <w:rFonts w:ascii="Arial" w:hAnsi="Arial" w:cs="Arial"/>
          <w:sz w:val="22"/>
          <w:szCs w:val="22"/>
        </w:rPr>
      </w:pPr>
      <w:r>
        <w:rPr>
          <w:rFonts w:ascii="Arial" w:hAnsi="Arial" w:cs="Arial"/>
          <w:sz w:val="22"/>
          <w:szCs w:val="22"/>
        </w:rPr>
        <w:t xml:space="preserve"> </w:t>
      </w:r>
    </w:p>
    <w:p w14:paraId="03C0730C" w14:textId="77777777" w:rsidR="0069152F" w:rsidRDefault="0069152F" w:rsidP="0069152F">
      <w:pPr>
        <w:spacing w:line="240" w:lineRule="exact"/>
        <w:jc w:val="both"/>
        <w:rPr>
          <w:rFonts w:ascii="Arial" w:hAnsi="Arial" w:cs="Arial"/>
          <w:sz w:val="22"/>
          <w:szCs w:val="22"/>
        </w:rPr>
      </w:pPr>
      <w:r>
        <w:rPr>
          <w:rFonts w:ascii="Arial" w:hAnsi="Arial" w:cs="Arial"/>
          <w:sz w:val="22"/>
          <w:szCs w:val="22"/>
        </w:rPr>
        <w:t xml:space="preserve">Als zusätzlichen Anreiz, eine mini-Meisterschaft zu organisieren, verlost der Deutsche Tischtennis-Bund unter den Veranstaltern wertvolle Sachpreise für eine </w:t>
      </w:r>
      <w:proofErr w:type="spellStart"/>
      <w:r>
        <w:rPr>
          <w:rFonts w:ascii="Arial" w:hAnsi="Arial" w:cs="Arial"/>
          <w:i/>
          <w:iCs/>
          <w:sz w:val="22"/>
          <w:szCs w:val="22"/>
        </w:rPr>
        <w:t>G</w:t>
      </w:r>
      <w:r>
        <w:rPr>
          <w:rFonts w:ascii="Arial" w:hAnsi="Arial" w:cs="Arial"/>
          <w:i/>
          <w:sz w:val="22"/>
          <w:szCs w:val="22"/>
        </w:rPr>
        <w:t>ute</w:t>
      </w:r>
      <w:proofErr w:type="spellEnd"/>
      <w:r>
        <w:rPr>
          <w:rFonts w:ascii="Arial" w:hAnsi="Arial" w:cs="Arial"/>
          <w:i/>
          <w:sz w:val="22"/>
          <w:szCs w:val="22"/>
        </w:rPr>
        <w:t xml:space="preserve"> Organisation</w:t>
      </w:r>
      <w:r>
        <w:rPr>
          <w:rFonts w:ascii="Arial" w:hAnsi="Arial" w:cs="Arial"/>
          <w:sz w:val="22"/>
          <w:szCs w:val="22"/>
        </w:rPr>
        <w:t xml:space="preserve">. </w:t>
      </w:r>
    </w:p>
    <w:p w14:paraId="090A3F59" w14:textId="77777777" w:rsidR="0069152F" w:rsidRDefault="0069152F" w:rsidP="0069152F">
      <w:pPr>
        <w:spacing w:line="240" w:lineRule="exact"/>
        <w:jc w:val="both"/>
        <w:rPr>
          <w:rFonts w:ascii="Arial" w:hAnsi="Arial" w:cs="Arial"/>
          <w:sz w:val="22"/>
          <w:szCs w:val="22"/>
        </w:rPr>
      </w:pPr>
    </w:p>
    <w:p w14:paraId="692CDE58" w14:textId="77777777" w:rsidR="0069152F" w:rsidRDefault="0069152F" w:rsidP="0069152F">
      <w:pPr>
        <w:spacing w:line="240" w:lineRule="exact"/>
        <w:jc w:val="both"/>
        <w:rPr>
          <w:rFonts w:ascii="Arial" w:hAnsi="Arial" w:cs="Arial"/>
          <w:sz w:val="22"/>
          <w:szCs w:val="22"/>
        </w:rPr>
      </w:pPr>
      <w:r>
        <w:rPr>
          <w:rFonts w:ascii="Arial" w:hAnsi="Arial" w:cs="Arial"/>
          <w:sz w:val="22"/>
          <w:szCs w:val="22"/>
        </w:rPr>
        <w:t xml:space="preserve">Die notwendigen Unterlagen zur problemlosen Durchführung und Organisation einer solchen Veranstaltung werden in Form einer Regiebox </w:t>
      </w:r>
      <w:r>
        <w:rPr>
          <w:rFonts w:ascii="Arial" w:hAnsi="Arial" w:cs="Arial"/>
          <w:b/>
          <w:sz w:val="22"/>
          <w:szCs w:val="22"/>
        </w:rPr>
        <w:t>kostenlos</w:t>
      </w:r>
      <w:r>
        <w:rPr>
          <w:rFonts w:ascii="Arial" w:hAnsi="Arial" w:cs="Arial"/>
          <w:sz w:val="22"/>
          <w:szCs w:val="22"/>
        </w:rPr>
        <w:t xml:space="preserve"> ab Mitte August zur Verfügung gestellt, wenn eine mini-Meisterschaft angemeldet worden ist.</w:t>
      </w:r>
    </w:p>
    <w:p w14:paraId="795ACBD4" w14:textId="77777777" w:rsidR="0069152F" w:rsidRDefault="0069152F" w:rsidP="0069152F">
      <w:pPr>
        <w:spacing w:line="240" w:lineRule="exact"/>
        <w:jc w:val="both"/>
        <w:rPr>
          <w:rFonts w:ascii="Arial" w:hAnsi="Arial" w:cs="Arial"/>
          <w:sz w:val="22"/>
          <w:szCs w:val="22"/>
        </w:rPr>
      </w:pPr>
    </w:p>
    <w:p w14:paraId="2B4A7981" w14:textId="52A757C2" w:rsidR="0069152F" w:rsidRPr="00C906F4" w:rsidRDefault="0069152F" w:rsidP="0069152F">
      <w:pPr>
        <w:pStyle w:val="Textkrper"/>
        <w:rPr>
          <w:rFonts w:ascii="Arial" w:hAnsi="Arial" w:cs="Arial"/>
          <w:sz w:val="22"/>
          <w:szCs w:val="22"/>
        </w:rPr>
      </w:pPr>
      <w:r w:rsidRPr="00C906F4">
        <w:rPr>
          <w:rFonts w:ascii="Arial" w:hAnsi="Arial" w:cs="Arial"/>
          <w:sz w:val="22"/>
          <w:szCs w:val="22"/>
        </w:rPr>
        <w:t>Die erste Durchführungsebene (Ortsentscheide) findet vom 1. September 2021 bis zum 1</w:t>
      </w:r>
      <w:r w:rsidR="00F765DF" w:rsidRPr="00C906F4">
        <w:rPr>
          <w:rFonts w:ascii="Arial" w:hAnsi="Arial" w:cs="Arial"/>
          <w:sz w:val="22"/>
          <w:szCs w:val="22"/>
        </w:rPr>
        <w:t>5</w:t>
      </w:r>
      <w:r w:rsidRPr="00C906F4">
        <w:rPr>
          <w:rFonts w:ascii="Arial" w:hAnsi="Arial" w:cs="Arial"/>
          <w:sz w:val="22"/>
          <w:szCs w:val="22"/>
        </w:rPr>
        <w:t>. Februar 2021 statt.</w:t>
      </w:r>
    </w:p>
    <w:p w14:paraId="63241C82" w14:textId="77777777" w:rsidR="0069152F" w:rsidRPr="00C906F4" w:rsidRDefault="0069152F" w:rsidP="0069152F">
      <w:pPr>
        <w:spacing w:line="240" w:lineRule="exact"/>
        <w:jc w:val="both"/>
        <w:rPr>
          <w:rFonts w:ascii="Arial" w:hAnsi="Arial" w:cs="Arial"/>
          <w:sz w:val="22"/>
          <w:szCs w:val="22"/>
        </w:rPr>
      </w:pPr>
    </w:p>
    <w:p w14:paraId="7B668E79" w14:textId="77777777" w:rsidR="0069152F" w:rsidRPr="00C906F4" w:rsidRDefault="0069152F" w:rsidP="0069152F">
      <w:pPr>
        <w:spacing w:line="240" w:lineRule="exact"/>
        <w:jc w:val="both"/>
        <w:rPr>
          <w:rFonts w:ascii="Arial" w:hAnsi="Arial" w:cs="Arial"/>
          <w:sz w:val="22"/>
          <w:szCs w:val="22"/>
        </w:rPr>
      </w:pPr>
      <w:r w:rsidRPr="00C906F4">
        <w:rPr>
          <w:rFonts w:ascii="Arial" w:hAnsi="Arial" w:cs="Arial"/>
          <w:sz w:val="22"/>
          <w:szCs w:val="22"/>
        </w:rPr>
        <w:t>Wenn Sie an einer Durchführung interessiert sind, können Sie untenstehenden Abschnitt ausfüllen und an Ihren zuständigen Mitgliedsverband senden:</w:t>
      </w:r>
    </w:p>
    <w:p w14:paraId="2874C3B3" w14:textId="77777777" w:rsidR="0069152F" w:rsidRPr="00C906F4" w:rsidRDefault="0069152F" w:rsidP="0069152F">
      <w:pPr>
        <w:spacing w:line="240" w:lineRule="exact"/>
        <w:jc w:val="both"/>
        <w:rPr>
          <w:rFonts w:ascii="Arial" w:hAnsi="Arial" w:cs="Arial"/>
          <w:sz w:val="22"/>
          <w:szCs w:val="22"/>
        </w:rPr>
      </w:pPr>
    </w:p>
    <w:p w14:paraId="273637A0" w14:textId="77777777" w:rsidR="00E70AC1" w:rsidRPr="00E70AC1" w:rsidRDefault="00E70AC1" w:rsidP="00E70AC1">
      <w:pPr>
        <w:tabs>
          <w:tab w:val="left" w:pos="9498"/>
          <w:tab w:val="left" w:pos="12885"/>
          <w:tab w:val="left" w:pos="14812"/>
        </w:tabs>
        <w:spacing w:before="60"/>
        <w:rPr>
          <w:rFonts w:ascii="Arial" w:hAnsi="Arial" w:cs="Arial"/>
          <w:sz w:val="22"/>
          <w:szCs w:val="22"/>
        </w:rPr>
      </w:pPr>
      <w:r w:rsidRPr="00E70AC1">
        <w:rPr>
          <w:rFonts w:ascii="Arial" w:hAnsi="Arial" w:cs="Arial"/>
          <w:sz w:val="22"/>
          <w:szCs w:val="22"/>
        </w:rPr>
        <w:t>TTV Sachsen-Anhalt</w:t>
      </w:r>
    </w:p>
    <w:p w14:paraId="6600CB11" w14:textId="77777777" w:rsidR="00E70AC1" w:rsidRPr="00E70AC1" w:rsidRDefault="00E70AC1" w:rsidP="00E70AC1">
      <w:pPr>
        <w:tabs>
          <w:tab w:val="left" w:pos="9498"/>
          <w:tab w:val="left" w:pos="12885"/>
          <w:tab w:val="left" w:pos="14812"/>
        </w:tabs>
        <w:spacing w:before="60"/>
        <w:rPr>
          <w:rFonts w:ascii="Arial" w:hAnsi="Arial" w:cs="Arial"/>
          <w:sz w:val="22"/>
          <w:szCs w:val="22"/>
        </w:rPr>
      </w:pPr>
      <w:r w:rsidRPr="00E70AC1">
        <w:rPr>
          <w:rFonts w:ascii="Arial" w:hAnsi="Arial" w:cs="Arial"/>
          <w:sz w:val="22"/>
          <w:szCs w:val="22"/>
        </w:rPr>
        <w:t>Delitzscher Str. 121</w:t>
      </w:r>
    </w:p>
    <w:p w14:paraId="477B3221" w14:textId="77777777" w:rsidR="00E70AC1" w:rsidRPr="00E70AC1" w:rsidRDefault="00E70AC1" w:rsidP="00E70AC1">
      <w:pPr>
        <w:tabs>
          <w:tab w:val="left" w:pos="9498"/>
          <w:tab w:val="left" w:pos="12885"/>
          <w:tab w:val="left" w:pos="14812"/>
        </w:tabs>
        <w:spacing w:before="60"/>
        <w:rPr>
          <w:rFonts w:ascii="Arial" w:hAnsi="Arial" w:cs="Arial"/>
          <w:sz w:val="22"/>
          <w:szCs w:val="22"/>
        </w:rPr>
      </w:pPr>
      <w:r w:rsidRPr="00E70AC1">
        <w:rPr>
          <w:rFonts w:ascii="Arial" w:hAnsi="Arial" w:cs="Arial"/>
          <w:sz w:val="22"/>
          <w:szCs w:val="22"/>
        </w:rPr>
        <w:t>06116 Halle</w:t>
      </w:r>
    </w:p>
    <w:p w14:paraId="5C3EE57E" w14:textId="77777777" w:rsidR="00E70AC1" w:rsidRPr="00E70AC1" w:rsidRDefault="00E70AC1" w:rsidP="00E70AC1">
      <w:pPr>
        <w:tabs>
          <w:tab w:val="left" w:pos="9498"/>
          <w:tab w:val="left" w:pos="12885"/>
          <w:tab w:val="left" w:pos="14812"/>
        </w:tabs>
        <w:rPr>
          <w:rFonts w:ascii="Arial" w:hAnsi="Arial" w:cs="Arial"/>
          <w:sz w:val="22"/>
          <w:szCs w:val="22"/>
        </w:rPr>
      </w:pPr>
      <w:r w:rsidRPr="00E70AC1">
        <w:rPr>
          <w:rFonts w:ascii="Arial" w:hAnsi="Arial" w:cs="Arial"/>
          <w:sz w:val="22"/>
          <w:szCs w:val="22"/>
        </w:rPr>
        <w:t>Tel.: 0345 5601075</w:t>
      </w:r>
    </w:p>
    <w:p w14:paraId="73F6F3E1" w14:textId="77777777" w:rsidR="00E70AC1" w:rsidRPr="00E70AC1" w:rsidRDefault="00E70AC1" w:rsidP="00E70AC1">
      <w:pPr>
        <w:tabs>
          <w:tab w:val="left" w:pos="9498"/>
          <w:tab w:val="left" w:pos="12885"/>
          <w:tab w:val="left" w:pos="14812"/>
        </w:tabs>
        <w:rPr>
          <w:rFonts w:ascii="Arial" w:hAnsi="Arial" w:cs="Arial"/>
          <w:sz w:val="22"/>
          <w:szCs w:val="22"/>
        </w:rPr>
      </w:pPr>
      <w:r w:rsidRPr="00E70AC1">
        <w:rPr>
          <w:rFonts w:ascii="Arial" w:hAnsi="Arial" w:cs="Arial"/>
          <w:sz w:val="22"/>
          <w:szCs w:val="22"/>
        </w:rPr>
        <w:t>Fax: 0345 5601074</w:t>
      </w:r>
    </w:p>
    <w:p w14:paraId="63F6E829" w14:textId="77777777" w:rsidR="00E70AC1" w:rsidRPr="00E70AC1" w:rsidRDefault="00E70AC1" w:rsidP="00E70AC1">
      <w:pPr>
        <w:tabs>
          <w:tab w:val="left" w:pos="9498"/>
          <w:tab w:val="left" w:pos="12885"/>
          <w:tab w:val="left" w:pos="14812"/>
        </w:tabs>
        <w:rPr>
          <w:rFonts w:ascii="Arial" w:hAnsi="Arial" w:cs="Arial"/>
          <w:sz w:val="22"/>
          <w:szCs w:val="22"/>
          <w:lang w:val="it-IT"/>
        </w:rPr>
      </w:pPr>
      <w:r w:rsidRPr="00E70AC1">
        <w:rPr>
          <w:rFonts w:ascii="Arial" w:hAnsi="Arial" w:cs="Arial"/>
          <w:sz w:val="22"/>
          <w:szCs w:val="22"/>
          <w:lang w:val="it-IT"/>
        </w:rPr>
        <w:t>E-Mail: mail@ttvsa.de</w:t>
      </w:r>
    </w:p>
    <w:p w14:paraId="210EEEB0" w14:textId="77777777" w:rsidR="0069152F" w:rsidRDefault="0069152F" w:rsidP="0069152F">
      <w:pPr>
        <w:tabs>
          <w:tab w:val="left" w:pos="720"/>
        </w:tabs>
        <w:spacing w:line="240" w:lineRule="exact"/>
        <w:jc w:val="both"/>
        <w:rPr>
          <w:rFonts w:ascii="Arial" w:hAnsi="Arial" w:cs="Arial"/>
          <w:sz w:val="22"/>
          <w:szCs w:val="22"/>
          <w:lang w:val="it-IT"/>
        </w:rPr>
      </w:pPr>
    </w:p>
    <w:p w14:paraId="54E789DD" w14:textId="77777777" w:rsidR="0069152F" w:rsidRDefault="0069152F" w:rsidP="0069152F">
      <w:pPr>
        <w:tabs>
          <w:tab w:val="left" w:pos="720"/>
        </w:tabs>
        <w:spacing w:line="240" w:lineRule="exact"/>
        <w:jc w:val="both"/>
        <w:rPr>
          <w:rFonts w:ascii="Arial" w:hAnsi="Arial" w:cs="Arial"/>
          <w:sz w:val="22"/>
          <w:szCs w:val="22"/>
        </w:rPr>
      </w:pPr>
      <w:r>
        <w:rPr>
          <w:rFonts w:ascii="Arial" w:hAnsi="Arial" w:cs="Arial"/>
          <w:sz w:val="22"/>
          <w:szCs w:val="22"/>
        </w:rPr>
        <w:t>Bitte senden Sie eine Regiebox zur Durchführung der mini-Meisterschaften an:</w:t>
      </w:r>
    </w:p>
    <w:p w14:paraId="51A0B867" w14:textId="77777777" w:rsidR="0069152F" w:rsidRDefault="0069152F" w:rsidP="0069152F">
      <w:pPr>
        <w:tabs>
          <w:tab w:val="left" w:pos="720"/>
        </w:tabs>
        <w:spacing w:line="240" w:lineRule="exact"/>
        <w:jc w:val="both"/>
        <w:rPr>
          <w:rFonts w:ascii="Arial" w:hAnsi="Arial" w:cs="Arial"/>
          <w:sz w:val="22"/>
          <w:szCs w:val="22"/>
        </w:rPr>
      </w:pPr>
    </w:p>
    <w:p w14:paraId="1DCF2E72" w14:textId="77777777" w:rsidR="0069152F" w:rsidRDefault="0069152F" w:rsidP="0069152F">
      <w:pPr>
        <w:tabs>
          <w:tab w:val="left" w:pos="720"/>
          <w:tab w:val="left" w:pos="1702"/>
        </w:tabs>
        <w:spacing w:line="360" w:lineRule="exact"/>
        <w:jc w:val="both"/>
        <w:rPr>
          <w:rFonts w:ascii="Arial" w:hAnsi="Arial" w:cs="Arial"/>
          <w:sz w:val="22"/>
          <w:szCs w:val="22"/>
        </w:rPr>
      </w:pPr>
      <w:r>
        <w:rPr>
          <w:rFonts w:ascii="Arial" w:hAnsi="Arial" w:cs="Arial"/>
          <w:sz w:val="22"/>
          <w:szCs w:val="22"/>
        </w:rPr>
        <w:t>Schule/Verein:</w:t>
      </w:r>
      <w:r>
        <w:rPr>
          <w:rFonts w:ascii="Arial" w:hAnsi="Arial" w:cs="Arial"/>
          <w:sz w:val="22"/>
          <w:szCs w:val="22"/>
        </w:rPr>
        <w:tab/>
        <w:t>......................................................................................................................</w:t>
      </w:r>
    </w:p>
    <w:p w14:paraId="30359BE3" w14:textId="77777777" w:rsidR="0069152F" w:rsidRDefault="0069152F" w:rsidP="0069152F">
      <w:pPr>
        <w:tabs>
          <w:tab w:val="left" w:pos="1702"/>
        </w:tabs>
        <w:spacing w:line="360" w:lineRule="exact"/>
        <w:jc w:val="both"/>
        <w:rPr>
          <w:rFonts w:ascii="Arial" w:hAnsi="Arial" w:cs="Arial"/>
          <w:sz w:val="22"/>
          <w:szCs w:val="22"/>
        </w:rPr>
      </w:pPr>
      <w:r>
        <w:rPr>
          <w:rFonts w:ascii="Arial" w:hAnsi="Arial" w:cs="Arial"/>
          <w:sz w:val="22"/>
          <w:szCs w:val="22"/>
        </w:rPr>
        <w:t>Name:</w:t>
      </w:r>
      <w:r>
        <w:rPr>
          <w:rFonts w:ascii="Arial" w:hAnsi="Arial" w:cs="Arial"/>
          <w:sz w:val="22"/>
          <w:szCs w:val="22"/>
        </w:rPr>
        <w:tab/>
        <w:t>......................................................................................................................</w:t>
      </w:r>
    </w:p>
    <w:p w14:paraId="13AA3074" w14:textId="77777777" w:rsidR="0069152F" w:rsidRDefault="0069152F" w:rsidP="0069152F">
      <w:pPr>
        <w:tabs>
          <w:tab w:val="left" w:pos="720"/>
          <w:tab w:val="left" w:pos="1702"/>
        </w:tabs>
        <w:spacing w:line="360" w:lineRule="exact"/>
        <w:jc w:val="both"/>
        <w:rPr>
          <w:rFonts w:ascii="Arial" w:hAnsi="Arial" w:cs="Arial"/>
          <w:sz w:val="22"/>
          <w:szCs w:val="22"/>
        </w:rPr>
      </w:pPr>
      <w:r>
        <w:rPr>
          <w:rFonts w:ascii="Arial" w:hAnsi="Arial" w:cs="Arial"/>
          <w:sz w:val="22"/>
          <w:szCs w:val="22"/>
        </w:rPr>
        <w:t>Straße:</w:t>
      </w:r>
      <w:r>
        <w:rPr>
          <w:rFonts w:ascii="Arial" w:hAnsi="Arial" w:cs="Arial"/>
          <w:sz w:val="22"/>
          <w:szCs w:val="22"/>
        </w:rPr>
        <w:tab/>
        <w:t>......................................................................................................................</w:t>
      </w:r>
    </w:p>
    <w:p w14:paraId="03119595" w14:textId="77777777" w:rsidR="0069152F" w:rsidRDefault="0069152F" w:rsidP="0069152F">
      <w:pPr>
        <w:tabs>
          <w:tab w:val="left" w:pos="720"/>
          <w:tab w:val="left" w:pos="1702"/>
        </w:tabs>
        <w:spacing w:line="360" w:lineRule="exact"/>
        <w:jc w:val="both"/>
        <w:rPr>
          <w:rFonts w:ascii="Arial" w:hAnsi="Arial" w:cs="Arial"/>
          <w:sz w:val="22"/>
          <w:szCs w:val="22"/>
        </w:rPr>
      </w:pPr>
      <w:r>
        <w:rPr>
          <w:rFonts w:ascii="Arial" w:hAnsi="Arial" w:cs="Arial"/>
          <w:sz w:val="22"/>
          <w:szCs w:val="22"/>
        </w:rPr>
        <w:t>PLZ, Ort:</w:t>
      </w:r>
      <w:r>
        <w:rPr>
          <w:rFonts w:ascii="Arial" w:hAnsi="Arial" w:cs="Arial"/>
          <w:sz w:val="22"/>
          <w:szCs w:val="22"/>
        </w:rPr>
        <w:tab/>
        <w:t>......................................................................................................................</w:t>
      </w:r>
    </w:p>
    <w:p w14:paraId="54A41486" w14:textId="77777777" w:rsidR="0069152F" w:rsidRDefault="0069152F" w:rsidP="0069152F">
      <w:pPr>
        <w:tabs>
          <w:tab w:val="left" w:pos="1702"/>
        </w:tabs>
        <w:spacing w:line="360" w:lineRule="exact"/>
        <w:jc w:val="both"/>
        <w:rPr>
          <w:rFonts w:ascii="Arial" w:hAnsi="Arial" w:cs="Arial"/>
          <w:sz w:val="22"/>
          <w:szCs w:val="22"/>
        </w:rPr>
      </w:pPr>
      <w:r>
        <w:rPr>
          <w:rFonts w:ascii="Arial" w:hAnsi="Arial" w:cs="Arial"/>
          <w:sz w:val="22"/>
          <w:szCs w:val="22"/>
        </w:rPr>
        <w:t>Tel.:</w:t>
      </w:r>
      <w:r>
        <w:rPr>
          <w:rFonts w:ascii="Arial" w:hAnsi="Arial" w:cs="Arial"/>
          <w:sz w:val="22"/>
          <w:szCs w:val="22"/>
        </w:rPr>
        <w:tab/>
        <w:t>.....................................................  Fax:  ......................................................</w:t>
      </w:r>
    </w:p>
    <w:p w14:paraId="35B436A5" w14:textId="77777777" w:rsidR="0069152F" w:rsidRDefault="0069152F" w:rsidP="0069152F">
      <w:pPr>
        <w:tabs>
          <w:tab w:val="left" w:pos="1701"/>
        </w:tabs>
        <w:spacing w:line="360" w:lineRule="exact"/>
        <w:jc w:val="both"/>
        <w:rPr>
          <w:rFonts w:ascii="Arial" w:hAnsi="Arial" w:cs="Arial"/>
          <w:sz w:val="22"/>
          <w:szCs w:val="22"/>
        </w:rPr>
      </w:pPr>
      <w:r>
        <w:rPr>
          <w:rFonts w:ascii="Arial" w:hAnsi="Arial" w:cs="Arial"/>
          <w:sz w:val="22"/>
          <w:szCs w:val="22"/>
        </w:rPr>
        <w:t>E-Mail:</w:t>
      </w:r>
      <w:r>
        <w:rPr>
          <w:rFonts w:ascii="Arial" w:hAnsi="Arial" w:cs="Arial"/>
          <w:sz w:val="22"/>
          <w:szCs w:val="22"/>
        </w:rPr>
        <w:tab/>
        <w:t>......................................................................................................................</w:t>
      </w:r>
    </w:p>
    <w:p w14:paraId="5DA119E0" w14:textId="77777777" w:rsidR="0069152F" w:rsidRDefault="0069152F" w:rsidP="0069152F">
      <w:pPr>
        <w:tabs>
          <w:tab w:val="left" w:pos="1701"/>
        </w:tabs>
        <w:spacing w:line="360" w:lineRule="exact"/>
        <w:jc w:val="both"/>
        <w:rPr>
          <w:rFonts w:ascii="Arial" w:hAnsi="Arial" w:cs="Arial"/>
          <w:sz w:val="24"/>
          <w:szCs w:val="24"/>
        </w:rPr>
      </w:pPr>
    </w:p>
    <w:p w14:paraId="7D9F57C8" w14:textId="11DB0832" w:rsidR="0069152F" w:rsidRDefault="0069152F" w:rsidP="0069152F">
      <w:pPr>
        <w:tabs>
          <w:tab w:val="left" w:pos="720"/>
        </w:tabs>
        <w:spacing w:line="240" w:lineRule="exact"/>
        <w:jc w:val="both"/>
        <w:rPr>
          <w:rFonts w:ascii="Arial" w:hAnsi="Arial" w:cs="Arial"/>
          <w:sz w:val="16"/>
        </w:rPr>
      </w:pPr>
      <w:r>
        <w:rPr>
          <w:rFonts w:ascii="Arial" w:hAnsi="Arial" w:cs="Arial"/>
          <w:sz w:val="16"/>
        </w:rPr>
        <w:t xml:space="preserve">E-Mail: </w:t>
      </w:r>
      <w:r w:rsidR="00FE2614" w:rsidRPr="00FE2614">
        <w:rPr>
          <w:rFonts w:ascii="Arial" w:hAnsi="Arial" w:cs="Arial"/>
          <w:sz w:val="16"/>
        </w:rPr>
        <w:t>bugenhagen.dttb@tischtennis.de</w:t>
      </w:r>
      <w:r>
        <w:rPr>
          <w:rFonts w:ascii="Arial" w:hAnsi="Arial" w:cs="Arial"/>
          <w:sz w:val="16"/>
        </w:rPr>
        <w:t>,</w:t>
      </w:r>
      <w:r w:rsidR="00FE2614">
        <w:rPr>
          <w:rFonts w:ascii="Arial" w:hAnsi="Arial" w:cs="Arial"/>
          <w:sz w:val="16"/>
        </w:rPr>
        <w:t xml:space="preserve"> Tel.: 069 695019-23,</w:t>
      </w:r>
      <w:r>
        <w:rPr>
          <w:rFonts w:ascii="Arial" w:hAnsi="Arial" w:cs="Arial"/>
          <w:sz w:val="16"/>
        </w:rPr>
        <w:t xml:space="preserve"> Internet: www.tischtennis.de</w:t>
      </w:r>
    </w:p>
    <w:p w14:paraId="591E2E0B" w14:textId="64F783D2" w:rsidR="0069152F" w:rsidRPr="00ED4AF9" w:rsidRDefault="0069152F" w:rsidP="0069152F">
      <w:pPr>
        <w:jc w:val="center"/>
        <w:rPr>
          <w:rFonts w:asciiTheme="minorBidi" w:hAnsiTheme="minorBidi" w:cstheme="minorBidi"/>
          <w:sz w:val="22"/>
          <w:szCs w:val="22"/>
        </w:rPr>
      </w:pPr>
    </w:p>
    <w:sectPr w:rsidR="0069152F" w:rsidRPr="00ED4AF9" w:rsidSect="00CC553D">
      <w:headerReference w:type="default" r:id="rId11"/>
      <w:headerReference w:type="first" r:id="rId12"/>
      <w:footerReference w:type="first" r:id="rId13"/>
      <w:pgSz w:w="11907" w:h="16840"/>
      <w:pgMar w:top="1418" w:right="1418" w:bottom="284" w:left="1418" w:header="72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CFEC" w14:textId="77777777" w:rsidR="00411F51" w:rsidRDefault="00411F51">
      <w:r>
        <w:separator/>
      </w:r>
    </w:p>
  </w:endnote>
  <w:endnote w:type="continuationSeparator" w:id="0">
    <w:p w14:paraId="60E8F048" w14:textId="77777777" w:rsidR="00411F51" w:rsidRDefault="0041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F96E" w14:textId="77777777" w:rsidR="0084521B" w:rsidRDefault="0084521B" w:rsidP="00B454D4">
    <w:pPr>
      <w:pStyle w:val="Fuzeile"/>
      <w:tabs>
        <w:tab w:val="clear" w:pos="4536"/>
        <w:tab w:val="clear" w:pos="9072"/>
        <w:tab w:val="left" w:pos="8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67BE" w14:textId="77777777" w:rsidR="00411F51" w:rsidRDefault="00411F51">
      <w:r>
        <w:separator/>
      </w:r>
    </w:p>
  </w:footnote>
  <w:footnote w:type="continuationSeparator" w:id="0">
    <w:p w14:paraId="29CCC784" w14:textId="77777777" w:rsidR="00411F51" w:rsidRDefault="0041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8777" w14:textId="77777777" w:rsidR="0084521B" w:rsidRPr="005820F5" w:rsidRDefault="00E70AC1" w:rsidP="002C707E">
    <w:pPr>
      <w:spacing w:after="120" w:line="276" w:lineRule="auto"/>
      <w:ind w:left="-567"/>
      <w:rPr>
        <w:rFonts w:ascii="Frutiger 55 Roman" w:hAnsi="Frutiger 55 Roman" w:cs="Arial"/>
        <w:sz w:val="18"/>
        <w:szCs w:val="18"/>
      </w:rPr>
    </w:pPr>
    <w:r>
      <w:rPr>
        <w:rFonts w:ascii="Frutiger 55 Roman" w:hAnsi="Frutiger 55 Roman"/>
        <w:noProof/>
        <w:sz w:val="18"/>
        <w:szCs w:val="18"/>
      </w:rPr>
      <w:pict w14:anchorId="5C88B413">
        <v:shapetype id="_x0000_t32" coordsize="21600,21600" o:spt="32" o:oned="t" path="m,l21600,21600e" filled="f">
          <v:path arrowok="t" fillok="f" o:connecttype="none"/>
          <o:lock v:ext="edit" shapetype="t"/>
        </v:shapetype>
        <v:shape id="_x0000_s2051" type="#_x0000_t32" style="position:absolute;left:0;text-align:left;margin-left:-28.9pt;margin-top:64.5pt;width:287.3pt;height:0;z-index:251662848" o:connectortype="straight" strokecolor="#009c6b"/>
      </w:pic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7216" behindDoc="0" locked="0" layoutInCell="1" allowOverlap="1" wp14:anchorId="7757289B" wp14:editId="65BDCA74">
          <wp:simplePos x="0" y="0"/>
          <wp:positionH relativeFrom="column">
            <wp:posOffset>4386580</wp:posOffset>
          </wp:positionH>
          <wp:positionV relativeFrom="paragraph">
            <wp:posOffset>-495300</wp:posOffset>
          </wp:positionV>
          <wp:extent cx="2314575" cy="1676400"/>
          <wp:effectExtent l="19050" t="0" r="9525"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F +49 69 695019-</w:t>
    </w:r>
    <w:r w:rsidR="0084521B" w:rsidRPr="005820F5">
      <w:rPr>
        <w:rFonts w:ascii="Frutiger 55 Roman" w:hAnsi="Frutiger 55 Roman"/>
        <w:sz w:val="18"/>
        <w:szCs w:val="18"/>
      </w:rPr>
      <w:t>13</w:t>
    </w:r>
    <w:r w:rsidR="0084521B">
      <w:rPr>
        <w:rFonts w:ascii="Frutiger 55 Roman" w:hAnsi="Frutiger 55 Roman"/>
        <w:sz w:val="18"/>
        <w:szCs w:val="18"/>
      </w:rPr>
      <w:t xml:space="preserve">                                                              </w:t>
    </w:r>
    <w:r w:rsidR="0084521B">
      <w:rPr>
        <w:rFonts w:ascii="Arial" w:eastAsia="Calibri" w:hAnsi="Arial" w:cs="Arial"/>
        <w:noProof/>
        <w:sz w:val="32"/>
        <w:szCs w:val="31"/>
        <w:u w:val="single"/>
      </w:rPr>
      <w:drawing>
        <wp:anchor distT="0" distB="0" distL="114300" distR="114300" simplePos="0" relativeHeight="251661312" behindDoc="1" locked="0" layoutInCell="1" allowOverlap="1" wp14:anchorId="3D0C9FA1" wp14:editId="2854B503">
          <wp:simplePos x="0" y="0"/>
          <wp:positionH relativeFrom="column">
            <wp:posOffset>3110230</wp:posOffset>
          </wp:positionH>
          <wp:positionV relativeFrom="paragraph">
            <wp:posOffset>-38100</wp:posOffset>
          </wp:positionV>
          <wp:extent cx="1181100" cy="676275"/>
          <wp:effectExtent l="19050" t="0" r="0" b="0"/>
          <wp:wrapTight wrapText="bothSides">
            <wp:wrapPolygon edited="0">
              <wp:start x="-348" y="0"/>
              <wp:lineTo x="-348" y="21296"/>
              <wp:lineTo x="21600" y="21296"/>
              <wp:lineTo x="21600" y="0"/>
              <wp:lineTo x="-348" y="0"/>
            </wp:wrapPolygon>
          </wp:wrapTight>
          <wp:docPr id="4" name="Bild 1" descr="G:\datenablage\Logos\Tischtennis Spiel mit!\111019_DTTB_SuV_Logo\JPG\111019_DTTB_SuV_Log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datenablage\Logos\Tischtennis Spiel mit!\111019_DTTB_SuV_Logo\JPG\111019_DTTB_SuV_Logo_RGB_klein.jpg"/>
                  <pic:cNvPicPr>
                    <a:picLocks noChangeAspect="1" noChangeArrowheads="1"/>
                  </pic:cNvPicPr>
                </pic:nvPicPr>
                <pic:blipFill>
                  <a:blip r:embed="rId2" cstate="print"/>
                  <a:srcRect/>
                  <a:stretch>
                    <a:fillRect/>
                  </a:stretch>
                </pic:blipFill>
                <pic:spPr bwMode="auto">
                  <a:xfrm>
                    <a:off x="0" y="0"/>
                    <a:ext cx="1181100" cy="676275"/>
                  </a:xfrm>
                  <a:prstGeom prst="rect">
                    <a:avLst/>
                  </a:prstGeom>
                  <a:noFill/>
                  <a:ln w="9525">
                    <a:noFill/>
                    <a:miter lim="800000"/>
                    <a:headEnd/>
                    <a:tailEnd/>
                  </a:ln>
                </pic:spPr>
              </pic:pic>
            </a:graphicData>
          </a:graphic>
        </wp:anchor>
      </w:drawing>
    </w:r>
    <w:r w:rsidR="0084521B">
      <w:rPr>
        <w:rFonts w:ascii="Arial" w:eastAsia="Calibri" w:hAnsi="Arial" w:cs="Arial"/>
        <w:noProof/>
        <w:sz w:val="32"/>
        <w:szCs w:val="31"/>
        <w:u w:val="single"/>
      </w:rPr>
      <w:drawing>
        <wp:anchor distT="0" distB="0" distL="114300" distR="114300" simplePos="0" relativeHeight="251659264" behindDoc="1" locked="0" layoutInCell="1" allowOverlap="1" wp14:anchorId="54B0FF8B" wp14:editId="25484DF7">
          <wp:simplePos x="0" y="0"/>
          <wp:positionH relativeFrom="column">
            <wp:posOffset>1891030</wp:posOffset>
          </wp:positionH>
          <wp:positionV relativeFrom="paragraph">
            <wp:posOffset>228600</wp:posOffset>
          </wp:positionV>
          <wp:extent cx="1023620" cy="352425"/>
          <wp:effectExtent l="19050" t="0" r="5080" b="0"/>
          <wp:wrapTight wrapText="bothSides">
            <wp:wrapPolygon edited="0">
              <wp:start x="-402" y="0"/>
              <wp:lineTo x="-402" y="21016"/>
              <wp:lineTo x="21707" y="21016"/>
              <wp:lineTo x="21707" y="0"/>
              <wp:lineTo x="-402" y="0"/>
            </wp:wrapPolygon>
          </wp:wrapTight>
          <wp:docPr id="5" name="Bild 60" descr="T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SP_Logo"/>
                  <pic:cNvPicPr>
                    <a:picLocks noChangeAspect="1" noChangeArrowheads="1"/>
                  </pic:cNvPicPr>
                </pic:nvPicPr>
                <pic:blipFill>
                  <a:blip r:embed="rId3" cstate="print"/>
                  <a:stretch>
                    <a:fillRect/>
                  </a:stretch>
                </pic:blipFill>
                <pic:spPr bwMode="auto">
                  <a:xfrm>
                    <a:off x="0" y="0"/>
                    <a:ext cx="1023620" cy="352425"/>
                  </a:xfrm>
                  <a:prstGeom prst="rect">
                    <a:avLst/>
                  </a:prstGeom>
                  <a:noFill/>
                  <a:ln w="9525">
                    <a:noFill/>
                    <a:miter lim="800000"/>
                    <a:headEnd/>
                    <a:tailEnd/>
                  </a:ln>
                </pic:spPr>
              </pic:pic>
            </a:graphicData>
          </a:graphic>
        </wp:anchor>
      </w:drawing>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M spielmit@tischtennis.de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03712090" w14:textId="77777777" w:rsidR="0084521B" w:rsidRPr="00DE44F6" w:rsidRDefault="0084521B" w:rsidP="002C707E">
    <w:pPr>
      <w:tabs>
        <w:tab w:val="left" w:pos="2835"/>
        <w:tab w:val="left" w:pos="7230"/>
      </w:tabs>
      <w:spacing w:after="60" w:line="276" w:lineRule="auto"/>
      <w:rPr>
        <w:rFonts w:ascii="Frutiger 55 Roman" w:hAnsi="Frutiger 55 Roman"/>
      </w:rPr>
    </w:pPr>
    <w:r w:rsidRPr="00DE44F6">
      <w:rPr>
        <w:rFonts w:ascii="Frutiger 55 Roman" w:hAnsi="Frutiger 55 Roman"/>
      </w:rPr>
      <w:tab/>
    </w:r>
  </w:p>
  <w:p w14:paraId="25FAD7C1" w14:textId="77777777" w:rsidR="0084521B" w:rsidRDefault="0084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27E0" w14:textId="4D166B3F" w:rsidR="0084521B" w:rsidRPr="005820F5" w:rsidRDefault="00017532" w:rsidP="008A1C84">
    <w:pPr>
      <w:spacing w:after="120" w:line="276" w:lineRule="auto"/>
      <w:ind w:left="-567"/>
      <w:rPr>
        <w:rFonts w:ascii="Frutiger 55 Roman" w:hAnsi="Frutiger 55 Roman" w:cs="Arial"/>
        <w:sz w:val="18"/>
        <w:szCs w:val="18"/>
      </w:rPr>
    </w:pPr>
    <w:r>
      <w:rPr>
        <w:noProof/>
      </w:rPr>
      <w:drawing>
        <wp:anchor distT="0" distB="0" distL="114300" distR="114300" simplePos="0" relativeHeight="251660800" behindDoc="1" locked="0" layoutInCell="1" allowOverlap="1" wp14:anchorId="6EF731E8" wp14:editId="0BB744F8">
          <wp:simplePos x="0" y="0"/>
          <wp:positionH relativeFrom="column">
            <wp:posOffset>2162810</wp:posOffset>
          </wp:positionH>
          <wp:positionV relativeFrom="paragraph">
            <wp:posOffset>7620</wp:posOffset>
          </wp:positionV>
          <wp:extent cx="1211580" cy="812800"/>
          <wp:effectExtent l="0" t="0" r="0" b="0"/>
          <wp:wrapTight wrapText="bothSides">
            <wp:wrapPolygon edited="0">
              <wp:start x="0" y="0"/>
              <wp:lineTo x="0" y="21263"/>
              <wp:lineTo x="21396" y="21263"/>
              <wp:lineTo x="21396"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AC1">
      <w:rPr>
        <w:rFonts w:ascii="Frutiger 55 Roman" w:hAnsi="Frutiger 55 Roman"/>
        <w:noProof/>
        <w:sz w:val="18"/>
        <w:szCs w:val="18"/>
      </w:rPr>
      <w:pict w14:anchorId="5ADC8727">
        <v:shapetype id="_x0000_t32" coordsize="21600,21600" o:spt="32" o:oned="t" path="m,l21600,21600e" filled="f">
          <v:path arrowok="t" fillok="f" o:connecttype="none"/>
          <o:lock v:ext="edit" shapetype="t"/>
        </v:shapetype>
        <v:shape id="_x0000_s2050" type="#_x0000_t32" style="position:absolute;left:0;text-align:left;margin-left:-28.9pt;margin-top:64.5pt;width:302.4pt;height:0;z-index:251658752;mso-position-horizontal-relative:text;mso-position-vertical-relative:text" o:connectortype="straight" strokecolor="#009c6b"/>
      </w:pic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6704" behindDoc="0" locked="0" layoutInCell="1" allowOverlap="1" wp14:anchorId="61E3C7BB" wp14:editId="7A724A50">
          <wp:simplePos x="0" y="0"/>
          <wp:positionH relativeFrom="column">
            <wp:posOffset>4386580</wp:posOffset>
          </wp:positionH>
          <wp:positionV relativeFrom="paragraph">
            <wp:posOffset>-495300</wp:posOffset>
          </wp:positionV>
          <wp:extent cx="2314575" cy="1676400"/>
          <wp:effectExtent l="19050" t="0" r="9525" b="0"/>
          <wp:wrapNone/>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ED4AF9">
      <w:rPr>
        <w:rFonts w:ascii="Frutiger 55 Roman" w:hAnsi="Frutiger 55 Roman" w:cs="Arial"/>
        <w:sz w:val="18"/>
        <w:szCs w:val="18"/>
      </w:rPr>
      <w:t>T</w:t>
    </w:r>
    <w:r w:rsidR="0084521B" w:rsidRPr="005820F5">
      <w:rPr>
        <w:rFonts w:ascii="Frutiger 55 Roman" w:hAnsi="Frutiger 55 Roman" w:cs="Arial"/>
        <w:sz w:val="18"/>
        <w:szCs w:val="18"/>
      </w:rPr>
      <w:t xml:space="preserve"> +49 69 695019-</w:t>
    </w:r>
    <w:r w:rsidR="00980894">
      <w:rPr>
        <w:rFonts w:ascii="Frutiger 55 Roman" w:hAnsi="Frutiger 55 Roman"/>
        <w:sz w:val="18"/>
        <w:szCs w:val="18"/>
      </w:rPr>
      <w:t>0</w:t>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 xml:space="preserve">M </w:t>
    </w:r>
    <w:r w:rsidR="00980894">
      <w:rPr>
        <w:rFonts w:ascii="Frutiger 55 Roman" w:hAnsi="Frutiger 55 Roman"/>
        <w:sz w:val="18"/>
        <w:szCs w:val="18"/>
      </w:rPr>
      <w:t>dttb</w:t>
    </w:r>
    <w:r w:rsidR="0084521B" w:rsidRPr="005820F5">
      <w:rPr>
        <w:rFonts w:ascii="Frutiger 55 Roman" w:hAnsi="Frutiger 55 Roman"/>
        <w:sz w:val="18"/>
        <w:szCs w:val="18"/>
      </w:rPr>
      <w: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18ACF509" w14:textId="77777777" w:rsidR="0084521B" w:rsidRPr="00DE44F6" w:rsidRDefault="0084521B" w:rsidP="00DE44F6">
    <w:pPr>
      <w:tabs>
        <w:tab w:val="left" w:pos="2835"/>
        <w:tab w:val="left" w:pos="7230"/>
      </w:tabs>
      <w:spacing w:after="60" w:line="276" w:lineRule="auto"/>
      <w:rPr>
        <w:rFonts w:ascii="Frutiger 55 Roman" w:hAnsi="Frutiger 55 Roman"/>
      </w:rPr>
    </w:pPr>
    <w:r w:rsidRPr="00DE44F6">
      <w:rPr>
        <w:rFonts w:ascii="Frutiger 55 Roman" w:hAnsi="Frutiger 55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26ED8"/>
    <w:multiLevelType w:val="hybridMultilevel"/>
    <w:tmpl w:val="507C1376"/>
    <w:lvl w:ilvl="0" w:tplc="04070005">
      <w:start w:val="1"/>
      <w:numFmt w:val="bullet"/>
      <w:lvlText w:val=""/>
      <w:lvlJc w:val="left"/>
      <w:pPr>
        <w:ind w:left="720" w:hanging="360"/>
      </w:pPr>
      <w:rPr>
        <w:rFonts w:ascii="Wingdings" w:hAnsi="Wingdings" w:hint="default"/>
      </w:rPr>
    </w:lvl>
    <w:lvl w:ilvl="1" w:tplc="9CF4C832">
      <w:start w:val="1"/>
      <w:numFmt w:val="bullet"/>
      <w:lvlText w:val=""/>
      <w:lvlJc w:val="left"/>
      <w:pPr>
        <w:ind w:left="1440" w:hanging="360"/>
      </w:pPr>
      <w:rPr>
        <w:rFonts w:ascii="Symbol" w:hAnsi="Symbol" w:hint="default"/>
        <w:sz w:val="4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3C1791"/>
    <w:multiLevelType w:val="hybridMultilevel"/>
    <w:tmpl w:val="F0AC81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1" w15:restartNumberingAfterBreak="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4"/>
  </w:num>
  <w:num w:numId="4">
    <w:abstractNumId w:val="18"/>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7"/>
  </w:num>
  <w:num w:numId="11">
    <w:abstractNumId w:val="7"/>
  </w:num>
  <w:num w:numId="12">
    <w:abstractNumId w:val="19"/>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5"/>
  </w:num>
  <w:num w:numId="20">
    <w:abstractNumId w:val="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36062"/>
    <w:rsid w:val="00011670"/>
    <w:rsid w:val="00017532"/>
    <w:rsid w:val="00022C5A"/>
    <w:rsid w:val="00043A8B"/>
    <w:rsid w:val="000455F5"/>
    <w:rsid w:val="00061BA4"/>
    <w:rsid w:val="000845D0"/>
    <w:rsid w:val="000A2A48"/>
    <w:rsid w:val="000A3C9A"/>
    <w:rsid w:val="000D2C3B"/>
    <w:rsid w:val="000D3FC1"/>
    <w:rsid w:val="00106037"/>
    <w:rsid w:val="00114E6B"/>
    <w:rsid w:val="001261DD"/>
    <w:rsid w:val="00134B06"/>
    <w:rsid w:val="00134FA5"/>
    <w:rsid w:val="00136418"/>
    <w:rsid w:val="00137F58"/>
    <w:rsid w:val="00147A42"/>
    <w:rsid w:val="001560E7"/>
    <w:rsid w:val="00157ADE"/>
    <w:rsid w:val="001638D8"/>
    <w:rsid w:val="00166289"/>
    <w:rsid w:val="00166917"/>
    <w:rsid w:val="00182119"/>
    <w:rsid w:val="001B1EB1"/>
    <w:rsid w:val="001E221D"/>
    <w:rsid w:val="001F7DA7"/>
    <w:rsid w:val="00200226"/>
    <w:rsid w:val="00203753"/>
    <w:rsid w:val="002042E4"/>
    <w:rsid w:val="00271C19"/>
    <w:rsid w:val="00282391"/>
    <w:rsid w:val="00293C09"/>
    <w:rsid w:val="00293C76"/>
    <w:rsid w:val="002C707E"/>
    <w:rsid w:val="002E49F7"/>
    <w:rsid w:val="002F7840"/>
    <w:rsid w:val="00305F10"/>
    <w:rsid w:val="00306A0E"/>
    <w:rsid w:val="00312013"/>
    <w:rsid w:val="003424CF"/>
    <w:rsid w:val="003448BC"/>
    <w:rsid w:val="00350B3D"/>
    <w:rsid w:val="00376081"/>
    <w:rsid w:val="003806FF"/>
    <w:rsid w:val="00382AE3"/>
    <w:rsid w:val="003863DF"/>
    <w:rsid w:val="003B0AF0"/>
    <w:rsid w:val="003C1FEA"/>
    <w:rsid w:val="003C6D06"/>
    <w:rsid w:val="003D1BF0"/>
    <w:rsid w:val="003D6367"/>
    <w:rsid w:val="003D7939"/>
    <w:rsid w:val="003F47C3"/>
    <w:rsid w:val="00405B42"/>
    <w:rsid w:val="00410A1A"/>
    <w:rsid w:val="00411F51"/>
    <w:rsid w:val="00421882"/>
    <w:rsid w:val="00435FA0"/>
    <w:rsid w:val="0045125D"/>
    <w:rsid w:val="004668F1"/>
    <w:rsid w:val="004B04AD"/>
    <w:rsid w:val="004B2A05"/>
    <w:rsid w:val="004C05E8"/>
    <w:rsid w:val="004C3C24"/>
    <w:rsid w:val="004D4893"/>
    <w:rsid w:val="004D578C"/>
    <w:rsid w:val="004E369B"/>
    <w:rsid w:val="004F7ECA"/>
    <w:rsid w:val="00502F0A"/>
    <w:rsid w:val="005074EA"/>
    <w:rsid w:val="00537817"/>
    <w:rsid w:val="005516D4"/>
    <w:rsid w:val="00554E2D"/>
    <w:rsid w:val="00564A8E"/>
    <w:rsid w:val="00564C52"/>
    <w:rsid w:val="00575EB9"/>
    <w:rsid w:val="005820F5"/>
    <w:rsid w:val="00583A55"/>
    <w:rsid w:val="005952DC"/>
    <w:rsid w:val="005A3C41"/>
    <w:rsid w:val="005A45F0"/>
    <w:rsid w:val="005A4EB8"/>
    <w:rsid w:val="005B022C"/>
    <w:rsid w:val="005B0246"/>
    <w:rsid w:val="005B36DD"/>
    <w:rsid w:val="005C3341"/>
    <w:rsid w:val="005C6A36"/>
    <w:rsid w:val="005E0F00"/>
    <w:rsid w:val="005F1ADB"/>
    <w:rsid w:val="005F59A3"/>
    <w:rsid w:val="00604448"/>
    <w:rsid w:val="0061024A"/>
    <w:rsid w:val="006129C3"/>
    <w:rsid w:val="00613AA6"/>
    <w:rsid w:val="00614FD9"/>
    <w:rsid w:val="00626463"/>
    <w:rsid w:val="0064323D"/>
    <w:rsid w:val="00643E86"/>
    <w:rsid w:val="00645F6F"/>
    <w:rsid w:val="006502E1"/>
    <w:rsid w:val="0065190C"/>
    <w:rsid w:val="00672B02"/>
    <w:rsid w:val="006856B8"/>
    <w:rsid w:val="0069152F"/>
    <w:rsid w:val="006A5B84"/>
    <w:rsid w:val="006B3467"/>
    <w:rsid w:val="006B78DA"/>
    <w:rsid w:val="006C4D97"/>
    <w:rsid w:val="006C56E6"/>
    <w:rsid w:val="006D07EA"/>
    <w:rsid w:val="006D215F"/>
    <w:rsid w:val="006D65B0"/>
    <w:rsid w:val="006E31E8"/>
    <w:rsid w:val="006F6327"/>
    <w:rsid w:val="006F6D66"/>
    <w:rsid w:val="006F6F4B"/>
    <w:rsid w:val="00701B6D"/>
    <w:rsid w:val="0071480B"/>
    <w:rsid w:val="0071764D"/>
    <w:rsid w:val="0074306B"/>
    <w:rsid w:val="00750E9A"/>
    <w:rsid w:val="00752511"/>
    <w:rsid w:val="00756265"/>
    <w:rsid w:val="00756E98"/>
    <w:rsid w:val="00774DCE"/>
    <w:rsid w:val="007830C3"/>
    <w:rsid w:val="0079693D"/>
    <w:rsid w:val="007B1387"/>
    <w:rsid w:val="007C063A"/>
    <w:rsid w:val="007C5D9D"/>
    <w:rsid w:val="007D17C3"/>
    <w:rsid w:val="007D3B2A"/>
    <w:rsid w:val="007E7B76"/>
    <w:rsid w:val="00803FAF"/>
    <w:rsid w:val="008213D6"/>
    <w:rsid w:val="00821ACE"/>
    <w:rsid w:val="008248A7"/>
    <w:rsid w:val="00825458"/>
    <w:rsid w:val="008276FF"/>
    <w:rsid w:val="0084521B"/>
    <w:rsid w:val="00860E65"/>
    <w:rsid w:val="008802CB"/>
    <w:rsid w:val="00881BC3"/>
    <w:rsid w:val="00883B05"/>
    <w:rsid w:val="00884B00"/>
    <w:rsid w:val="00892AC7"/>
    <w:rsid w:val="0089639D"/>
    <w:rsid w:val="008A1C84"/>
    <w:rsid w:val="008F1147"/>
    <w:rsid w:val="00902ADC"/>
    <w:rsid w:val="009165C1"/>
    <w:rsid w:val="00945B20"/>
    <w:rsid w:val="00947324"/>
    <w:rsid w:val="00957E1F"/>
    <w:rsid w:val="00976D98"/>
    <w:rsid w:val="00980894"/>
    <w:rsid w:val="009847D4"/>
    <w:rsid w:val="0099183C"/>
    <w:rsid w:val="009A7DBC"/>
    <w:rsid w:val="009B456C"/>
    <w:rsid w:val="009C0B5A"/>
    <w:rsid w:val="009C4511"/>
    <w:rsid w:val="009F168C"/>
    <w:rsid w:val="00A36062"/>
    <w:rsid w:val="00A40701"/>
    <w:rsid w:val="00A44C38"/>
    <w:rsid w:val="00A54B26"/>
    <w:rsid w:val="00A869F8"/>
    <w:rsid w:val="00A96A20"/>
    <w:rsid w:val="00AB3064"/>
    <w:rsid w:val="00AB3247"/>
    <w:rsid w:val="00AC71FE"/>
    <w:rsid w:val="00AE5AB4"/>
    <w:rsid w:val="00AF193C"/>
    <w:rsid w:val="00B03A03"/>
    <w:rsid w:val="00B32EDF"/>
    <w:rsid w:val="00B34F6E"/>
    <w:rsid w:val="00B44A0C"/>
    <w:rsid w:val="00B454D4"/>
    <w:rsid w:val="00B50BAB"/>
    <w:rsid w:val="00B5754D"/>
    <w:rsid w:val="00BA0525"/>
    <w:rsid w:val="00BB04D1"/>
    <w:rsid w:val="00BB165F"/>
    <w:rsid w:val="00BB6F75"/>
    <w:rsid w:val="00BE76E2"/>
    <w:rsid w:val="00C07519"/>
    <w:rsid w:val="00C15018"/>
    <w:rsid w:val="00C276DC"/>
    <w:rsid w:val="00C278CC"/>
    <w:rsid w:val="00C34983"/>
    <w:rsid w:val="00C670CB"/>
    <w:rsid w:val="00C906F4"/>
    <w:rsid w:val="00C97789"/>
    <w:rsid w:val="00C97B13"/>
    <w:rsid w:val="00CA4962"/>
    <w:rsid w:val="00CC553D"/>
    <w:rsid w:val="00CC7D84"/>
    <w:rsid w:val="00CD473F"/>
    <w:rsid w:val="00CE45C9"/>
    <w:rsid w:val="00D01E8D"/>
    <w:rsid w:val="00D03930"/>
    <w:rsid w:val="00D06F29"/>
    <w:rsid w:val="00D12388"/>
    <w:rsid w:val="00D22CE5"/>
    <w:rsid w:val="00D307E8"/>
    <w:rsid w:val="00D452E3"/>
    <w:rsid w:val="00D734F6"/>
    <w:rsid w:val="00DA14A6"/>
    <w:rsid w:val="00DB06A4"/>
    <w:rsid w:val="00DC481F"/>
    <w:rsid w:val="00DE08C1"/>
    <w:rsid w:val="00DE44F6"/>
    <w:rsid w:val="00DF55A7"/>
    <w:rsid w:val="00E35C18"/>
    <w:rsid w:val="00E4169E"/>
    <w:rsid w:val="00E45A42"/>
    <w:rsid w:val="00E61591"/>
    <w:rsid w:val="00E621C1"/>
    <w:rsid w:val="00E65529"/>
    <w:rsid w:val="00E70AC1"/>
    <w:rsid w:val="00E80666"/>
    <w:rsid w:val="00EC1754"/>
    <w:rsid w:val="00EC20A1"/>
    <w:rsid w:val="00ED3C48"/>
    <w:rsid w:val="00ED4AF9"/>
    <w:rsid w:val="00F105E8"/>
    <w:rsid w:val="00F136B9"/>
    <w:rsid w:val="00F14C2F"/>
    <w:rsid w:val="00F461E8"/>
    <w:rsid w:val="00F52AF3"/>
    <w:rsid w:val="00F71A46"/>
    <w:rsid w:val="00F73E84"/>
    <w:rsid w:val="00F765DF"/>
    <w:rsid w:val="00F93600"/>
    <w:rsid w:val="00FA0FFE"/>
    <w:rsid w:val="00FB38D0"/>
    <w:rsid w:val="00FB5ED3"/>
    <w:rsid w:val="00FC21AC"/>
    <w:rsid w:val="00FC2420"/>
    <w:rsid w:val="00FD559C"/>
    <w:rsid w:val="00FD70BB"/>
    <w:rsid w:val="00FE23F0"/>
    <w:rsid w:val="00FE2614"/>
    <w:rsid w:val="00FE40C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70138C"/>
  <w15:docId w15:val="{2F529BD1-C0C8-4C22-AC2D-8E4855F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448"/>
    <w:pPr>
      <w:overflowPunct w:val="0"/>
      <w:autoSpaceDE w:val="0"/>
      <w:autoSpaceDN w:val="0"/>
      <w:adjustRightInd w:val="0"/>
      <w:textAlignment w:val="baseline"/>
    </w:pPr>
  </w:style>
  <w:style w:type="paragraph" w:styleId="berschrift1">
    <w:name w:val="heading 1"/>
    <w:basedOn w:val="Standard"/>
    <w:next w:val="Standard"/>
    <w:link w:val="berschrift1Zchn"/>
    <w:qFormat/>
    <w:rsid w:val="00604448"/>
    <w:pPr>
      <w:keepNext/>
      <w:jc w:val="both"/>
      <w:outlineLvl w:val="0"/>
    </w:pPr>
    <w:rPr>
      <w:rFonts w:ascii="Frutiger 55 Roman" w:hAnsi="Frutiger 55 Roman"/>
      <w:sz w:val="28"/>
      <w:u w:val="single"/>
    </w:rPr>
  </w:style>
  <w:style w:type="paragraph" w:styleId="berschrift2">
    <w:name w:val="heading 2"/>
    <w:basedOn w:val="Standard"/>
    <w:next w:val="Standard"/>
    <w:link w:val="berschrift2Zchn"/>
    <w:uiPriority w:val="9"/>
    <w:semiHidden/>
    <w:unhideWhenUsed/>
    <w:qFormat/>
    <w:rsid w:val="00845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04448"/>
    <w:pPr>
      <w:tabs>
        <w:tab w:val="center" w:pos="4536"/>
        <w:tab w:val="right" w:pos="9072"/>
      </w:tabs>
    </w:pPr>
  </w:style>
  <w:style w:type="paragraph" w:styleId="Fuzeile">
    <w:name w:val="footer"/>
    <w:basedOn w:val="Standard"/>
    <w:semiHidden/>
    <w:rsid w:val="00604448"/>
    <w:pPr>
      <w:tabs>
        <w:tab w:val="center" w:pos="4536"/>
        <w:tab w:val="right" w:pos="9072"/>
      </w:tabs>
    </w:pPr>
  </w:style>
  <w:style w:type="paragraph" w:styleId="Textkrper">
    <w:name w:val="Body Text"/>
    <w:basedOn w:val="Standard"/>
    <w:semiHidden/>
    <w:rsid w:val="00604448"/>
    <w:rPr>
      <w:rFonts w:ascii="Frutiger 55 Roman" w:hAnsi="Frutiger 55 Roman"/>
      <w:sz w:val="24"/>
    </w:rPr>
  </w:style>
  <w:style w:type="paragraph" w:styleId="Textkrper2">
    <w:name w:val="Body Text 2"/>
    <w:basedOn w:val="Standard"/>
    <w:semiHidden/>
    <w:rsid w:val="00604448"/>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character" w:customStyle="1" w:styleId="berschrift1Zchn">
    <w:name w:val="Überschrift 1 Zchn"/>
    <w:basedOn w:val="Absatz-Standardschriftart"/>
    <w:link w:val="berschrift1"/>
    <w:uiPriority w:val="9"/>
    <w:rsid w:val="00F461E8"/>
    <w:rPr>
      <w:rFonts w:ascii="Frutiger 55 Roman" w:hAnsi="Frutiger 55 Roman"/>
      <w:sz w:val="28"/>
      <w:u w:val="single"/>
    </w:rPr>
  </w:style>
  <w:style w:type="character" w:styleId="Hyperlink">
    <w:name w:val="Hyperlink"/>
    <w:basedOn w:val="Absatz-Standardschriftart"/>
    <w:uiPriority w:val="99"/>
    <w:unhideWhenUsed/>
    <w:rsid w:val="00F461E8"/>
    <w:rPr>
      <w:color w:val="0000FF"/>
      <w:u w:val="single"/>
    </w:rPr>
  </w:style>
  <w:style w:type="paragraph" w:customStyle="1" w:styleId="Default">
    <w:name w:val="Default"/>
    <w:rsid w:val="00B32EDF"/>
    <w:pPr>
      <w:autoSpaceDE w:val="0"/>
      <w:autoSpaceDN w:val="0"/>
      <w:adjustRightInd w:val="0"/>
    </w:pPr>
    <w:rPr>
      <w:rFonts w:ascii="Arial" w:eastAsia="Calibri" w:hAnsi="Arial" w:cs="Arial"/>
      <w:color w:val="000000"/>
      <w:sz w:val="24"/>
      <w:szCs w:val="24"/>
      <w:lang w:eastAsia="en-US"/>
    </w:rPr>
  </w:style>
  <w:style w:type="character" w:customStyle="1" w:styleId="berschrift2Zchn">
    <w:name w:val="Überschrift 2 Zchn"/>
    <w:basedOn w:val="Absatz-Standardschriftart"/>
    <w:link w:val="berschrift2"/>
    <w:uiPriority w:val="9"/>
    <w:semiHidden/>
    <w:rsid w:val="0084521B"/>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D3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207225289">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31547320">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023C802B5500488F77AB4B00479264" ma:contentTypeVersion="13" ma:contentTypeDescription="Ein neues Dokument erstellen." ma:contentTypeScope="" ma:versionID="20077b47e92e554b82d6a09112baf065">
  <xsd:schema xmlns:xsd="http://www.w3.org/2001/XMLSchema" xmlns:xs="http://www.w3.org/2001/XMLSchema" xmlns:p="http://schemas.microsoft.com/office/2006/metadata/properties" xmlns:ns2="bf8f1631-ca29-405e-a5bb-1fffb8f1a29e" xmlns:ns3="8b8988f0-898b-4e17-a1c7-8ec6724f885f" targetNamespace="http://schemas.microsoft.com/office/2006/metadata/properties" ma:root="true" ma:fieldsID="b768db4be83de11cf85e5f924ef990ee" ns2:_="" ns3:_="">
    <xsd:import namespace="bf8f1631-ca29-405e-a5bb-1fffb8f1a29e"/>
    <xsd:import namespace="8b8988f0-898b-4e17-a1c7-8ec6724f8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f1631-ca29-405e-a5bb-1fffb8f1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988f0-898b-4e17-a1c7-8ec6724f885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BF20-D2A1-4E2D-A292-A3379F15E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9F8C1-7663-4B4B-9512-B190658BE878}">
  <ds:schemaRefs>
    <ds:schemaRef ds:uri="http://schemas.microsoft.com/sharepoint/v3/contenttype/forms"/>
  </ds:schemaRefs>
</ds:datastoreItem>
</file>

<file path=customXml/itemProps3.xml><?xml version="1.0" encoding="utf-8"?>
<ds:datastoreItem xmlns:ds="http://schemas.openxmlformats.org/officeDocument/2006/customXml" ds:itemID="{DFE2B849-19A2-464B-86ED-69DBF54B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f1631-ca29-405e-a5bb-1fffb8f1a29e"/>
    <ds:schemaRef ds:uri="8b8988f0-898b-4e17-a1c7-8ec6724f8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F787C-91BB-4F39-B8A9-AA81208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DTTB-intern</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Gabriel Eckhardt</cp:lastModifiedBy>
  <cp:revision>10</cp:revision>
  <cp:lastPrinted>2018-03-02T10:38:00Z</cp:lastPrinted>
  <dcterms:created xsi:type="dcterms:W3CDTF">2021-06-21T13:04:00Z</dcterms:created>
  <dcterms:modified xsi:type="dcterms:W3CDTF">2021-06-29T12:27:00Z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